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768" w:rsidRDefault="00C51768" w:rsidP="00366D22">
      <w:pPr>
        <w:suppressAutoHyphens/>
        <w:rPr>
          <w:rFonts w:ascii="Bookman Old Style" w:hAnsi="Bookman Old Style" w:cs="Arial"/>
          <w:iCs/>
          <w:sz w:val="12"/>
          <w:szCs w:val="12"/>
        </w:rPr>
      </w:pPr>
    </w:p>
    <w:p w:rsidR="00E932EE" w:rsidRPr="006F7408" w:rsidRDefault="00E932EE" w:rsidP="00366D22">
      <w:pPr>
        <w:suppressAutoHyphens/>
        <w:rPr>
          <w:rFonts w:ascii="Bookman Old Style" w:hAnsi="Bookman Old Style" w:cs="Arial"/>
          <w:iCs/>
          <w:sz w:val="12"/>
          <w:szCs w:val="12"/>
        </w:rPr>
      </w:pPr>
    </w:p>
    <w:p w:rsidR="003579C7" w:rsidRPr="00FA7101" w:rsidRDefault="003579C7" w:rsidP="00366D22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0D5F03" w:rsidRPr="00697BE9" w:rsidRDefault="000D5F03" w:rsidP="000E31F4">
      <w:pPr>
        <w:suppressAutoHyphens/>
        <w:rPr>
          <w:sz w:val="12"/>
          <w:szCs w:val="12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560"/>
        <w:gridCol w:w="1701"/>
      </w:tblGrid>
      <w:tr w:rsidR="003579C7" w:rsidRPr="007323A5" w:rsidTr="006A233E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3579C7" w:rsidRPr="007323A5" w:rsidRDefault="003579C7" w:rsidP="00E95553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</w:t>
            </w:r>
            <w:r w:rsidR="00A138B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e Puesto: </w:t>
            </w:r>
            <w:r w:rsidR="00E9555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Coordinador Comité de Calidad en Salud y Seguridad del Paciente</w:t>
            </w:r>
          </w:p>
        </w:tc>
        <w:tc>
          <w:tcPr>
            <w:tcW w:w="1520" w:type="dxa"/>
            <w:vAlign w:val="center"/>
          </w:tcPr>
          <w:p w:rsidR="003579C7" w:rsidRPr="007323A5" w:rsidRDefault="003579C7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77672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37739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23</w:t>
            </w:r>
          </w:p>
        </w:tc>
        <w:tc>
          <w:tcPr>
            <w:tcW w:w="1641" w:type="dxa"/>
            <w:vAlign w:val="center"/>
          </w:tcPr>
          <w:p w:rsidR="003579C7" w:rsidRPr="007323A5" w:rsidRDefault="003579C7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37739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TA</w:t>
            </w:r>
          </w:p>
        </w:tc>
      </w:tr>
      <w:tr w:rsidR="003579C7" w:rsidRPr="007323A5" w:rsidTr="0049149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3579C7" w:rsidRPr="007323A5" w:rsidRDefault="003579C7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División </w:t>
            </w:r>
            <w:r w:rsidR="00D36B8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Evaluación de la Calidad de Salud</w:t>
            </w:r>
          </w:p>
        </w:tc>
      </w:tr>
      <w:tr w:rsidR="003579C7" w:rsidRPr="007323A5" w:rsidTr="004E16D9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3579C7" w:rsidRPr="007323A5" w:rsidRDefault="003579C7" w:rsidP="00E9555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</w:t>
            </w:r>
            <w:r w:rsidR="00E9555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Depto. Evaluación de la Calidad de los Servicios de Salud</w:t>
            </w:r>
          </w:p>
        </w:tc>
      </w:tr>
    </w:tbl>
    <w:p w:rsidR="003579C7" w:rsidRDefault="003579C7" w:rsidP="00054BD2">
      <w:pPr>
        <w:rPr>
          <w:sz w:val="8"/>
        </w:rPr>
      </w:pPr>
    </w:p>
    <w:p w:rsidR="00C51768" w:rsidRPr="00383D7A" w:rsidRDefault="00C51768" w:rsidP="00054BD2">
      <w:pPr>
        <w:rPr>
          <w:sz w:val="8"/>
        </w:rPr>
      </w:pPr>
    </w:p>
    <w:p w:rsidR="000D5F03" w:rsidRPr="006F7408" w:rsidRDefault="000D5F03" w:rsidP="00054BD2">
      <w:pPr>
        <w:rPr>
          <w:sz w:val="12"/>
          <w:szCs w:val="12"/>
        </w:rPr>
      </w:pPr>
    </w:p>
    <w:p w:rsidR="003579C7" w:rsidRPr="00FA7101" w:rsidRDefault="003579C7" w:rsidP="00366D22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MISIÓN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3579C7" w:rsidRDefault="003579C7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12"/>
          <w:szCs w:val="12"/>
        </w:rPr>
      </w:pPr>
    </w:p>
    <w:p w:rsidR="00E95553" w:rsidRDefault="00E95553" w:rsidP="00E95553">
      <w:pPr>
        <w:suppressAutoHyphens/>
        <w:ind w:left="284"/>
        <w:jc w:val="both"/>
        <w:rPr>
          <w:rFonts w:ascii="Bookman Old Style" w:hAnsi="Bookman Old Style"/>
          <w:sz w:val="20"/>
          <w:lang w:val="es-CL"/>
        </w:rPr>
      </w:pPr>
      <w:r>
        <w:rPr>
          <w:rFonts w:ascii="Bookman Old Style" w:hAnsi="Bookman Old Style"/>
          <w:i w:val="0"/>
          <w:sz w:val="20"/>
          <w:lang w:val="es-ES"/>
        </w:rPr>
        <w:t xml:space="preserve">Planificar, coordinar y supervisar la implementación y desarrollo de </w:t>
      </w:r>
      <w:r w:rsidR="00AE1CD9">
        <w:rPr>
          <w:rFonts w:ascii="Bookman Old Style" w:hAnsi="Bookman Old Style"/>
          <w:i w:val="0"/>
          <w:sz w:val="20"/>
          <w:lang w:val="es-ES"/>
        </w:rPr>
        <w:t>un S</w:t>
      </w:r>
      <w:r w:rsidRPr="00E95553">
        <w:rPr>
          <w:rFonts w:ascii="Bookman Old Style" w:hAnsi="Bookman Old Style"/>
          <w:i w:val="0"/>
          <w:sz w:val="20"/>
          <w:lang w:val="es-ES"/>
        </w:rPr>
        <w:t xml:space="preserve">istema </w:t>
      </w:r>
      <w:r w:rsidR="00AE1CD9">
        <w:rPr>
          <w:rFonts w:ascii="Bookman Old Style" w:hAnsi="Bookman Old Style"/>
          <w:i w:val="0"/>
          <w:sz w:val="20"/>
          <w:lang w:val="es-ES"/>
        </w:rPr>
        <w:t>de G</w:t>
      </w:r>
      <w:r w:rsidRPr="00E95553">
        <w:rPr>
          <w:rFonts w:ascii="Bookman Old Style" w:hAnsi="Bookman Old Style"/>
          <w:i w:val="0"/>
          <w:sz w:val="20"/>
          <w:lang w:val="es-ES"/>
        </w:rPr>
        <w:t xml:space="preserve">estión de </w:t>
      </w:r>
      <w:r w:rsidR="00AE1CD9">
        <w:rPr>
          <w:rFonts w:ascii="Bookman Old Style" w:hAnsi="Bookman Old Style"/>
          <w:i w:val="0"/>
          <w:sz w:val="20"/>
          <w:lang w:val="es-ES"/>
        </w:rPr>
        <w:t>C</w:t>
      </w:r>
      <w:r w:rsidRPr="00E95553">
        <w:rPr>
          <w:rFonts w:ascii="Bookman Old Style" w:hAnsi="Bookman Old Style"/>
          <w:i w:val="0"/>
          <w:sz w:val="20"/>
          <w:lang w:val="es-ES"/>
        </w:rPr>
        <w:t xml:space="preserve">alidad en los servicios de salud a nivel local, </w:t>
      </w:r>
      <w:r>
        <w:rPr>
          <w:rFonts w:ascii="Bookman Old Style" w:hAnsi="Bookman Old Style"/>
          <w:i w:val="0"/>
          <w:sz w:val="20"/>
          <w:lang w:val="es-ES"/>
        </w:rPr>
        <w:t xml:space="preserve">con el propósito de promover </w:t>
      </w:r>
      <w:r w:rsidRPr="00E95553">
        <w:rPr>
          <w:rFonts w:ascii="Bookman Old Style" w:hAnsi="Bookman Old Style"/>
          <w:i w:val="0"/>
          <w:sz w:val="20"/>
          <w:lang w:val="es-ES"/>
        </w:rPr>
        <w:t>una cultura de calidad en los trabajadores</w:t>
      </w:r>
      <w:r>
        <w:rPr>
          <w:rFonts w:ascii="Bookman Old Style" w:hAnsi="Bookman Old Style"/>
          <w:i w:val="0"/>
          <w:sz w:val="20"/>
          <w:lang w:val="es-ES"/>
        </w:rPr>
        <w:t xml:space="preserve"> y usuarios de la Institución.</w:t>
      </w:r>
    </w:p>
    <w:p w:rsidR="00E95553" w:rsidRDefault="00E95553" w:rsidP="00E21CFE">
      <w:pPr>
        <w:pStyle w:val="Textoindependiente3"/>
        <w:suppressAutoHyphens/>
        <w:rPr>
          <w:rFonts w:ascii="Bookman Old Style" w:hAnsi="Bookman Old Style"/>
          <w:sz w:val="20"/>
          <w:lang w:val="es-CL"/>
        </w:rPr>
      </w:pPr>
    </w:p>
    <w:p w:rsidR="000A1CE3" w:rsidRPr="00697BE9" w:rsidRDefault="000A1CE3" w:rsidP="00E21CFE">
      <w:pPr>
        <w:pStyle w:val="Textoindependiente3"/>
        <w:suppressAutoHyphens/>
        <w:rPr>
          <w:rFonts w:ascii="Bookman Old Style" w:hAnsi="Bookman Old Style"/>
          <w:sz w:val="20"/>
          <w:lang w:val="es-CL"/>
        </w:rPr>
      </w:pPr>
    </w:p>
    <w:p w:rsidR="003579C7" w:rsidRDefault="003579C7" w:rsidP="006460FB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E95553" w:rsidRDefault="00E95553" w:rsidP="00E95553"/>
    <w:p w:rsidR="00A87CB2" w:rsidRDefault="00E95553" w:rsidP="009B0C5B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E95553">
        <w:rPr>
          <w:rFonts w:ascii="Bookman Old Style" w:hAnsi="Bookman Old Style" w:cs="Arial"/>
          <w:i w:val="0"/>
          <w:iCs/>
          <w:sz w:val="20"/>
          <w:lang w:val="es-SV"/>
        </w:rPr>
        <w:t xml:space="preserve">Coordinar con </w:t>
      </w:r>
      <w:r w:rsidR="006A233E">
        <w:rPr>
          <w:rFonts w:ascii="Bookman Old Style" w:hAnsi="Bookman Old Style" w:cs="Arial"/>
          <w:i w:val="0"/>
          <w:iCs/>
          <w:sz w:val="20"/>
          <w:lang w:val="es-SV"/>
        </w:rPr>
        <w:t xml:space="preserve">la </w:t>
      </w:r>
      <w:r w:rsidRPr="00E95553">
        <w:rPr>
          <w:rFonts w:ascii="Bookman Old Style" w:hAnsi="Bookman Old Style" w:cs="Arial"/>
          <w:i w:val="0"/>
          <w:iCs/>
          <w:sz w:val="20"/>
          <w:lang w:val="es-SV"/>
        </w:rPr>
        <w:t>Dirección local la e</w:t>
      </w:r>
      <w:r w:rsidRPr="00A87CB2">
        <w:rPr>
          <w:rFonts w:ascii="Bookman Old Style" w:hAnsi="Bookman Old Style" w:cs="Arial"/>
          <w:i w:val="0"/>
          <w:iCs/>
          <w:sz w:val="20"/>
          <w:lang w:val="es-SV"/>
        </w:rPr>
        <w:t xml:space="preserve">lección de </w:t>
      </w:r>
      <w:r w:rsidR="00A87CB2">
        <w:rPr>
          <w:rFonts w:ascii="Bookman Old Style" w:hAnsi="Bookman Old Style" w:cs="Arial"/>
          <w:i w:val="0"/>
          <w:iCs/>
          <w:sz w:val="20"/>
          <w:lang w:val="es-SV"/>
        </w:rPr>
        <w:t>miembros</w:t>
      </w:r>
      <w:r w:rsidR="00AE1CD9">
        <w:rPr>
          <w:rFonts w:ascii="Bookman Old Style" w:hAnsi="Bookman Old Style" w:cs="Arial"/>
          <w:i w:val="0"/>
          <w:iCs/>
          <w:sz w:val="20"/>
          <w:lang w:val="es-SV"/>
        </w:rPr>
        <w:t xml:space="preserve"> del Comité de Calidad en Salud (CODECAS) </w:t>
      </w:r>
      <w:r w:rsidR="00A87CB2">
        <w:rPr>
          <w:rFonts w:ascii="Bookman Old Style" w:hAnsi="Bookman Old Style" w:cs="Arial"/>
          <w:i w:val="0"/>
          <w:iCs/>
          <w:sz w:val="20"/>
          <w:lang w:val="es-SV"/>
        </w:rPr>
        <w:t>y Seguridad del Paciente, con el objetivo que cada dependencia cuente con el equipo asignado.</w:t>
      </w:r>
    </w:p>
    <w:p w:rsidR="00A87CB2" w:rsidRDefault="00A87CB2" w:rsidP="00A87CB2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</w:p>
    <w:p w:rsidR="000843D0" w:rsidRDefault="000843D0" w:rsidP="009B0C5B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E95553">
        <w:rPr>
          <w:rFonts w:ascii="Bookman Old Style" w:hAnsi="Bookman Old Style" w:cs="Arial"/>
          <w:i w:val="0"/>
          <w:iCs/>
          <w:sz w:val="20"/>
          <w:lang w:val="es-SV"/>
        </w:rPr>
        <w:t>Dirigir, apoyar y controlar la implantación y mantenimiento del S</w:t>
      </w:r>
      <w:r>
        <w:rPr>
          <w:rFonts w:ascii="Bookman Old Style" w:hAnsi="Bookman Old Style" w:cs="Arial"/>
          <w:i w:val="0"/>
          <w:iCs/>
          <w:sz w:val="20"/>
          <w:lang w:val="es-SV"/>
        </w:rPr>
        <w:t>istema de Gestión de Calidad</w:t>
      </w:r>
      <w:r w:rsidR="00AE1CD9">
        <w:rPr>
          <w:rFonts w:ascii="Bookman Old Style" w:hAnsi="Bookman Old Style" w:cs="Arial"/>
          <w:i w:val="0"/>
          <w:iCs/>
          <w:sz w:val="20"/>
          <w:lang w:val="es-SV"/>
        </w:rPr>
        <w:t>,</w:t>
      </w:r>
      <w:r>
        <w:rPr>
          <w:rFonts w:ascii="Bookman Old Style" w:hAnsi="Bookman Old Style" w:cs="Arial"/>
          <w:i w:val="0"/>
          <w:iCs/>
          <w:sz w:val="20"/>
          <w:lang w:val="es-SV"/>
        </w:rPr>
        <w:t xml:space="preserve"> que permita fomentar en los empleados la mejora en los procesos de atención en salud.</w:t>
      </w:r>
    </w:p>
    <w:p w:rsidR="00830D96" w:rsidRDefault="00830D96" w:rsidP="00830D96">
      <w:pPr>
        <w:tabs>
          <w:tab w:val="num" w:pos="567"/>
        </w:tabs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</w:p>
    <w:p w:rsidR="00830D96" w:rsidRDefault="00830D96" w:rsidP="009B0C5B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641D7C">
        <w:rPr>
          <w:rFonts w:ascii="Bookman Old Style" w:hAnsi="Bookman Old Style" w:cs="Arial"/>
          <w:i w:val="0"/>
          <w:iCs/>
          <w:sz w:val="20"/>
          <w:lang w:val="es-SV"/>
        </w:rPr>
        <w:t>Establecer</w:t>
      </w:r>
      <w:r w:rsidR="00641D7C" w:rsidRPr="00641D7C">
        <w:rPr>
          <w:rFonts w:ascii="Bookman Old Style" w:hAnsi="Bookman Old Style" w:cs="Arial"/>
          <w:i w:val="0"/>
          <w:iCs/>
          <w:sz w:val="20"/>
          <w:lang w:val="es-SV"/>
        </w:rPr>
        <w:t>, coordinar y dirigir</w:t>
      </w:r>
      <w:r w:rsidRPr="00641D7C">
        <w:rPr>
          <w:rFonts w:ascii="Bookman Old Style" w:hAnsi="Bookman Old Style" w:cs="Arial"/>
          <w:i w:val="0"/>
          <w:iCs/>
          <w:sz w:val="20"/>
          <w:lang w:val="es-SV"/>
        </w:rPr>
        <w:t xml:space="preserve"> las reunione</w:t>
      </w:r>
      <w:r w:rsidR="00641D7C">
        <w:rPr>
          <w:rFonts w:ascii="Bookman Old Style" w:hAnsi="Bookman Old Style" w:cs="Arial"/>
          <w:i w:val="0"/>
          <w:iCs/>
          <w:sz w:val="20"/>
          <w:lang w:val="es-SV"/>
        </w:rPr>
        <w:t>s a realizar en el CODECAS, abordando cada uno de los temas agendados.</w:t>
      </w:r>
    </w:p>
    <w:p w:rsidR="00641D7C" w:rsidRPr="00641D7C" w:rsidRDefault="00641D7C" w:rsidP="00641D7C">
      <w:pPr>
        <w:suppressAutoHyphens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</w:p>
    <w:p w:rsidR="00830D96" w:rsidRPr="00830D96" w:rsidRDefault="00830D96" w:rsidP="009B0C5B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>
        <w:rPr>
          <w:rFonts w:ascii="Bookman Old Style" w:hAnsi="Bookman Old Style" w:cs="Arial"/>
          <w:i w:val="0"/>
          <w:iCs/>
          <w:sz w:val="20"/>
          <w:lang w:val="es-SV"/>
        </w:rPr>
        <w:t xml:space="preserve">Firmar documentación generada en las reuniones del CODECAS, </w:t>
      </w:r>
      <w:r w:rsidR="00641D7C">
        <w:rPr>
          <w:rFonts w:ascii="Bookman Old Style" w:hAnsi="Bookman Old Style" w:cs="Arial"/>
          <w:i w:val="0"/>
          <w:iCs/>
          <w:sz w:val="20"/>
          <w:lang w:val="es-SV"/>
        </w:rPr>
        <w:t xml:space="preserve">con el objetivo de validar los tratados o acuerdos que se definan en </w:t>
      </w:r>
      <w:r>
        <w:rPr>
          <w:rFonts w:ascii="Bookman Old Style" w:hAnsi="Bookman Old Style" w:cs="Arial"/>
          <w:i w:val="0"/>
          <w:iCs/>
          <w:sz w:val="20"/>
          <w:lang w:val="es-SV"/>
        </w:rPr>
        <w:t>las mismas.</w:t>
      </w:r>
    </w:p>
    <w:p w:rsidR="000843D0" w:rsidRPr="00830D96" w:rsidRDefault="000843D0" w:rsidP="00830D96">
      <w:pPr>
        <w:tabs>
          <w:tab w:val="num" w:pos="567"/>
        </w:tabs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</w:p>
    <w:p w:rsidR="00D65FAF" w:rsidRDefault="00D65FAF" w:rsidP="009B0C5B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E95553">
        <w:rPr>
          <w:rFonts w:ascii="Bookman Old Style" w:hAnsi="Bookman Old Style" w:cs="Arial"/>
          <w:i w:val="0"/>
          <w:iCs/>
          <w:sz w:val="20"/>
          <w:lang w:val="es-SV"/>
        </w:rPr>
        <w:t xml:space="preserve">Elaborar MAPEO (Modelo para el Análisis Paramétrico y Evaluación Organizacional) </w:t>
      </w:r>
      <w:r>
        <w:rPr>
          <w:rFonts w:ascii="Bookman Old Style" w:hAnsi="Bookman Old Style" w:cs="Arial"/>
          <w:i w:val="0"/>
          <w:iCs/>
          <w:sz w:val="20"/>
          <w:lang w:val="es-SV"/>
        </w:rPr>
        <w:t>i</w:t>
      </w:r>
      <w:r w:rsidRPr="00E95553">
        <w:rPr>
          <w:rFonts w:ascii="Bookman Old Style" w:hAnsi="Bookman Old Style" w:cs="Arial"/>
          <w:i w:val="0"/>
          <w:iCs/>
          <w:sz w:val="20"/>
          <w:lang w:val="es-SV"/>
        </w:rPr>
        <w:t>nicial de procesos de salud de</w:t>
      </w:r>
      <w:r>
        <w:rPr>
          <w:rFonts w:ascii="Bookman Old Style" w:hAnsi="Bookman Old Style" w:cs="Arial"/>
          <w:i w:val="0"/>
          <w:iCs/>
          <w:sz w:val="20"/>
          <w:lang w:val="es-SV"/>
        </w:rPr>
        <w:t xml:space="preserve"> cada</w:t>
      </w:r>
      <w:r w:rsidRPr="00E95553">
        <w:rPr>
          <w:rFonts w:ascii="Bookman Old Style" w:hAnsi="Bookman Old Style" w:cs="Arial"/>
          <w:i w:val="0"/>
          <w:iCs/>
          <w:sz w:val="20"/>
          <w:lang w:val="es-SV"/>
        </w:rPr>
        <w:t xml:space="preserve"> centro de </w:t>
      </w:r>
      <w:r>
        <w:rPr>
          <w:rFonts w:ascii="Bookman Old Style" w:hAnsi="Bookman Old Style" w:cs="Arial"/>
          <w:i w:val="0"/>
          <w:iCs/>
          <w:sz w:val="20"/>
          <w:lang w:val="es-SV"/>
        </w:rPr>
        <w:t>a</w:t>
      </w:r>
      <w:r w:rsidRPr="00E95553">
        <w:rPr>
          <w:rFonts w:ascii="Bookman Old Style" w:hAnsi="Bookman Old Style" w:cs="Arial"/>
          <w:i w:val="0"/>
          <w:iCs/>
          <w:sz w:val="20"/>
          <w:lang w:val="es-SV"/>
        </w:rPr>
        <w:t>ten</w:t>
      </w:r>
      <w:r>
        <w:rPr>
          <w:rFonts w:ascii="Bookman Old Style" w:hAnsi="Bookman Old Style" w:cs="Arial"/>
          <w:i w:val="0"/>
          <w:iCs/>
          <w:sz w:val="20"/>
          <w:lang w:val="es-SV"/>
        </w:rPr>
        <w:t>ción, a fin de priorizar los procesos a intervenir.</w:t>
      </w:r>
    </w:p>
    <w:p w:rsidR="00D65FAF" w:rsidRPr="00694BBA" w:rsidRDefault="00D65FAF" w:rsidP="000843D0">
      <w:pPr>
        <w:suppressAutoHyphens/>
        <w:jc w:val="both"/>
        <w:rPr>
          <w:rFonts w:ascii="Bookman Old Style" w:hAnsi="Bookman Old Style" w:cs="Arial"/>
          <w:i w:val="0"/>
          <w:iCs/>
          <w:color w:val="FF0000"/>
          <w:sz w:val="20"/>
          <w:lang w:val="es-SV"/>
        </w:rPr>
      </w:pPr>
    </w:p>
    <w:p w:rsidR="000843D0" w:rsidRDefault="000843D0" w:rsidP="009B0C5B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>
        <w:rPr>
          <w:rFonts w:ascii="Bookman Old Style" w:hAnsi="Bookman Old Style" w:cs="Arial"/>
          <w:i w:val="0"/>
          <w:iCs/>
          <w:sz w:val="20"/>
          <w:lang w:val="es-SV"/>
        </w:rPr>
        <w:t>Coordinar la elaboración del</w:t>
      </w:r>
      <w:r w:rsidR="00AE1CD9">
        <w:rPr>
          <w:rFonts w:ascii="Bookman Old Style" w:hAnsi="Bookman Old Style" w:cs="Arial"/>
          <w:i w:val="0"/>
          <w:iCs/>
          <w:sz w:val="20"/>
          <w:lang w:val="es-SV"/>
        </w:rPr>
        <w:t xml:space="preserve"> plan de a</w:t>
      </w:r>
      <w:r w:rsidRPr="00E95553">
        <w:rPr>
          <w:rFonts w:ascii="Bookman Old Style" w:hAnsi="Bookman Old Style" w:cs="Arial"/>
          <w:i w:val="0"/>
          <w:iCs/>
          <w:sz w:val="20"/>
          <w:lang w:val="es-SV"/>
        </w:rPr>
        <w:t>cción a desarrollar según la priorización de los procesos de mejoramiento de la calidad, definiendo el período de tiempo para su ejecución, así como evaluar e informar  a la Dirección Local y al D</w:t>
      </w:r>
      <w:r w:rsidR="00AE1CD9">
        <w:rPr>
          <w:rFonts w:ascii="Bookman Old Style" w:hAnsi="Bookman Old Style" w:cs="Arial"/>
          <w:i w:val="0"/>
          <w:iCs/>
          <w:sz w:val="20"/>
          <w:lang w:val="es-SV"/>
        </w:rPr>
        <w:t>epartamento Evaluación de la Calidad de los Servicios de Salud</w:t>
      </w:r>
      <w:r w:rsidR="004A4148">
        <w:rPr>
          <w:rFonts w:ascii="Bookman Old Style" w:hAnsi="Bookman Old Style" w:cs="Arial"/>
          <w:i w:val="0"/>
          <w:iCs/>
          <w:sz w:val="20"/>
          <w:lang w:val="es-SV"/>
        </w:rPr>
        <w:t xml:space="preserve"> (DECSS)</w:t>
      </w:r>
      <w:r w:rsidR="00AE1CD9">
        <w:rPr>
          <w:rFonts w:ascii="Bookman Old Style" w:hAnsi="Bookman Old Style" w:cs="Arial"/>
          <w:i w:val="0"/>
          <w:iCs/>
          <w:sz w:val="20"/>
          <w:lang w:val="es-SV"/>
        </w:rPr>
        <w:t>, l</w:t>
      </w:r>
      <w:r w:rsidRPr="00E95553">
        <w:rPr>
          <w:rFonts w:ascii="Bookman Old Style" w:hAnsi="Bookman Old Style" w:cs="Arial"/>
          <w:i w:val="0"/>
          <w:iCs/>
          <w:sz w:val="20"/>
          <w:lang w:val="es-SV"/>
        </w:rPr>
        <w:t>os avances de resolución de los hallazgos encontrados.</w:t>
      </w:r>
    </w:p>
    <w:p w:rsidR="00D65FAF" w:rsidRDefault="00D65FAF" w:rsidP="000843D0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</w:p>
    <w:p w:rsidR="00E95553" w:rsidRDefault="00E95553" w:rsidP="009B0C5B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E95553">
        <w:rPr>
          <w:rFonts w:ascii="Bookman Old Style" w:hAnsi="Bookman Old Style" w:cs="Arial"/>
          <w:i w:val="0"/>
          <w:iCs/>
          <w:sz w:val="20"/>
          <w:lang w:val="es-SV"/>
        </w:rPr>
        <w:t>Coordinar las acciones de evaluación y generación de propuestas encaminadas a</w:t>
      </w:r>
      <w:r w:rsidR="00694BBA">
        <w:rPr>
          <w:rFonts w:ascii="Bookman Old Style" w:hAnsi="Bookman Old Style" w:cs="Arial"/>
          <w:i w:val="0"/>
          <w:iCs/>
          <w:sz w:val="20"/>
          <w:lang w:val="es-SV"/>
        </w:rPr>
        <w:t xml:space="preserve"> mejorar la calidad de atención, que permita generar procesos ágiles y eficientes.</w:t>
      </w:r>
    </w:p>
    <w:p w:rsidR="00694BBA" w:rsidRPr="00E95553" w:rsidRDefault="00694BBA" w:rsidP="00694BBA">
      <w:pPr>
        <w:suppressAutoHyphens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</w:p>
    <w:p w:rsidR="00E95553" w:rsidRDefault="00E95553" w:rsidP="009B0C5B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E95553">
        <w:rPr>
          <w:rFonts w:ascii="Bookman Old Style" w:hAnsi="Bookman Old Style" w:cs="Arial"/>
          <w:i w:val="0"/>
          <w:iCs/>
          <w:sz w:val="20"/>
          <w:lang w:val="es-SV"/>
        </w:rPr>
        <w:t>Monitorear, evaluar y recomendar estrategias para la aplicación de la normativa institucional de seguridad del paciente en los servici</w:t>
      </w:r>
      <w:r w:rsidR="00694BBA">
        <w:rPr>
          <w:rFonts w:ascii="Bookman Old Style" w:hAnsi="Bookman Old Style" w:cs="Arial"/>
          <w:i w:val="0"/>
          <w:iCs/>
          <w:sz w:val="20"/>
          <w:lang w:val="es-SV"/>
        </w:rPr>
        <w:t>os de salud, a fin de verificar el cumplimiento de la misma.</w:t>
      </w:r>
    </w:p>
    <w:p w:rsidR="00AE1CD9" w:rsidRDefault="00AE1CD9" w:rsidP="00AE1CD9">
      <w:pPr>
        <w:suppressAutoHyphens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</w:p>
    <w:p w:rsidR="00AE1CD9" w:rsidRDefault="00AE1CD9" w:rsidP="00AE1CD9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FB133F">
        <w:rPr>
          <w:rFonts w:ascii="Bookman Old Style" w:hAnsi="Bookman Old Style" w:cs="Arial"/>
          <w:i w:val="0"/>
          <w:iCs/>
          <w:sz w:val="20"/>
          <w:lang w:val="es-SV"/>
        </w:rPr>
        <w:t xml:space="preserve">Elaborar </w:t>
      </w:r>
      <w:r>
        <w:rPr>
          <w:rFonts w:ascii="Bookman Old Style" w:hAnsi="Bookman Old Style" w:cs="Arial"/>
          <w:i w:val="0"/>
          <w:iCs/>
          <w:sz w:val="20"/>
          <w:lang w:val="es-SV"/>
        </w:rPr>
        <w:t>periódicamente</w:t>
      </w:r>
      <w:r w:rsidRPr="00FB133F">
        <w:rPr>
          <w:rFonts w:ascii="Bookman Old Style" w:hAnsi="Bookman Old Style" w:cs="Arial"/>
          <w:i w:val="0"/>
          <w:iCs/>
          <w:sz w:val="20"/>
          <w:lang w:val="es-SV"/>
        </w:rPr>
        <w:t xml:space="preserve"> un diagnóstico sobre la calidad de</w:t>
      </w:r>
      <w:r>
        <w:rPr>
          <w:rFonts w:ascii="Bookman Old Style" w:hAnsi="Bookman Old Style" w:cs="Arial"/>
          <w:i w:val="0"/>
          <w:iCs/>
          <w:sz w:val="20"/>
          <w:lang w:val="es-SV"/>
        </w:rPr>
        <w:t xml:space="preserve"> los</w:t>
      </w:r>
      <w:r w:rsidRPr="00FB133F">
        <w:rPr>
          <w:rFonts w:ascii="Bookman Old Style" w:hAnsi="Bookman Old Style" w:cs="Arial"/>
          <w:i w:val="0"/>
          <w:iCs/>
          <w:sz w:val="20"/>
          <w:lang w:val="es-SV"/>
        </w:rPr>
        <w:t xml:space="preserve"> procesos de salud de cada dependencia, con el fin de verificar que éstos satisfagan las necesidades de los usuarios. </w:t>
      </w:r>
    </w:p>
    <w:p w:rsidR="00B2300A" w:rsidRPr="00E95553" w:rsidRDefault="00B2300A" w:rsidP="00185672">
      <w:pPr>
        <w:suppressAutoHyphens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</w:p>
    <w:p w:rsidR="00B2300A" w:rsidRPr="008B7053" w:rsidRDefault="00E95553" w:rsidP="009B0C5B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E95553">
        <w:rPr>
          <w:rFonts w:ascii="Bookman Old Style" w:hAnsi="Bookman Old Style" w:cs="Arial"/>
          <w:i w:val="0"/>
          <w:iCs/>
          <w:sz w:val="20"/>
          <w:lang w:val="es-SV"/>
        </w:rPr>
        <w:t>Elaborar</w:t>
      </w:r>
      <w:r w:rsidR="00AE1CD9">
        <w:rPr>
          <w:rFonts w:ascii="Bookman Old Style" w:hAnsi="Bookman Old Style" w:cs="Arial"/>
          <w:i w:val="0"/>
          <w:iCs/>
          <w:sz w:val="20"/>
          <w:lang w:val="es-SV"/>
        </w:rPr>
        <w:t xml:space="preserve"> y presentar a las autoridades correspondientes</w:t>
      </w:r>
      <w:r w:rsidRPr="00E95553">
        <w:rPr>
          <w:rFonts w:ascii="Bookman Old Style" w:hAnsi="Bookman Old Style" w:cs="Arial"/>
          <w:i w:val="0"/>
          <w:iCs/>
          <w:sz w:val="20"/>
          <w:lang w:val="es-SV"/>
        </w:rPr>
        <w:t xml:space="preserve"> la Memoria Anual del CODECAS</w:t>
      </w:r>
      <w:r w:rsidR="00B2300A">
        <w:rPr>
          <w:rFonts w:ascii="Bookman Old Style" w:hAnsi="Bookman Old Style" w:cs="Arial"/>
          <w:i w:val="0"/>
          <w:iCs/>
          <w:sz w:val="20"/>
          <w:lang w:val="es-SV"/>
        </w:rPr>
        <w:t>,</w:t>
      </w:r>
      <w:r w:rsidRPr="00E95553">
        <w:rPr>
          <w:rFonts w:ascii="Bookman Old Style" w:hAnsi="Bookman Old Style" w:cs="Arial"/>
          <w:i w:val="0"/>
          <w:iCs/>
          <w:sz w:val="20"/>
          <w:lang w:val="es-SV"/>
        </w:rPr>
        <w:t xml:space="preserve"> del año anterior</w:t>
      </w:r>
      <w:r w:rsidR="00B2300A">
        <w:rPr>
          <w:rFonts w:ascii="Bookman Old Style" w:hAnsi="Bookman Old Style" w:cs="Arial"/>
          <w:i w:val="0"/>
          <w:iCs/>
          <w:sz w:val="20"/>
          <w:lang w:val="es-SV"/>
        </w:rPr>
        <w:t>,</w:t>
      </w:r>
      <w:r w:rsidR="00AE1CD9">
        <w:rPr>
          <w:rFonts w:ascii="Bookman Old Style" w:hAnsi="Bookman Old Style" w:cs="Arial"/>
          <w:i w:val="0"/>
          <w:iCs/>
          <w:sz w:val="20"/>
          <w:lang w:val="es-SV"/>
        </w:rPr>
        <w:t xml:space="preserve"> para su</w:t>
      </w:r>
      <w:r w:rsidR="00525426">
        <w:rPr>
          <w:rFonts w:ascii="Bookman Old Style" w:hAnsi="Bookman Old Style" w:cs="Arial"/>
          <w:i w:val="0"/>
          <w:iCs/>
          <w:sz w:val="20"/>
          <w:lang w:val="es-SV"/>
        </w:rPr>
        <w:t xml:space="preserve"> respectiva</w:t>
      </w:r>
      <w:r w:rsidR="00AE1CD9">
        <w:rPr>
          <w:rFonts w:ascii="Bookman Old Style" w:hAnsi="Bookman Old Style" w:cs="Arial"/>
          <w:i w:val="0"/>
          <w:iCs/>
          <w:sz w:val="20"/>
          <w:lang w:val="es-SV"/>
        </w:rPr>
        <w:t xml:space="preserve"> aprobación antes de ser divulgada.</w:t>
      </w:r>
    </w:p>
    <w:p w:rsidR="00B2300A" w:rsidRPr="00B2300A" w:rsidRDefault="00B2300A" w:rsidP="00B2300A">
      <w:pPr>
        <w:suppressAutoHyphens/>
        <w:jc w:val="both"/>
        <w:rPr>
          <w:rFonts w:ascii="Bookman Old Style" w:hAnsi="Bookman Old Style" w:cs="Arial"/>
          <w:i w:val="0"/>
          <w:iCs/>
          <w:sz w:val="20"/>
          <w:highlight w:val="cyan"/>
          <w:lang w:val="es-SV"/>
        </w:rPr>
      </w:pPr>
    </w:p>
    <w:p w:rsidR="00E95553" w:rsidRDefault="00E95553" w:rsidP="009B0C5B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E95553">
        <w:rPr>
          <w:rFonts w:ascii="Bookman Old Style" w:hAnsi="Bookman Old Style" w:cs="Arial"/>
          <w:i w:val="0"/>
          <w:iCs/>
          <w:sz w:val="20"/>
          <w:lang w:val="es-SV"/>
        </w:rPr>
        <w:lastRenderedPageBreak/>
        <w:t>Realizar evaluaciones de expedi</w:t>
      </w:r>
      <w:r w:rsidR="00B2300A">
        <w:rPr>
          <w:rFonts w:ascii="Bookman Old Style" w:hAnsi="Bookman Old Style" w:cs="Arial"/>
          <w:i w:val="0"/>
          <w:iCs/>
          <w:sz w:val="20"/>
          <w:lang w:val="es-SV"/>
        </w:rPr>
        <w:t xml:space="preserve">entes clínicos para verificar que el </w:t>
      </w:r>
      <w:r w:rsidR="00964534">
        <w:rPr>
          <w:rFonts w:ascii="Bookman Old Style" w:hAnsi="Bookman Old Style" w:cs="Arial"/>
          <w:i w:val="0"/>
          <w:iCs/>
          <w:sz w:val="20"/>
          <w:lang w:val="es-SV"/>
        </w:rPr>
        <w:t xml:space="preserve">procedimiento ejecutado por el personal </w:t>
      </w:r>
      <w:r w:rsidR="00B2300A">
        <w:rPr>
          <w:rFonts w:ascii="Bookman Old Style" w:hAnsi="Bookman Old Style" w:cs="Arial"/>
          <w:i w:val="0"/>
          <w:iCs/>
          <w:sz w:val="20"/>
          <w:lang w:val="es-SV"/>
        </w:rPr>
        <w:t>médico se haya realizado de acuerdo a lo establecido.</w:t>
      </w:r>
    </w:p>
    <w:p w:rsidR="00B2300A" w:rsidRPr="00E95553" w:rsidRDefault="00B2300A" w:rsidP="00B2300A">
      <w:pPr>
        <w:suppressAutoHyphens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</w:p>
    <w:p w:rsidR="00E95553" w:rsidRDefault="00964534" w:rsidP="009B0C5B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>
        <w:rPr>
          <w:rFonts w:ascii="Bookman Old Style" w:hAnsi="Bookman Old Style" w:cs="Arial"/>
          <w:i w:val="0"/>
          <w:iCs/>
          <w:sz w:val="20"/>
          <w:lang w:val="es-SV"/>
        </w:rPr>
        <w:t xml:space="preserve">Realizar </w:t>
      </w:r>
      <w:r w:rsidR="00E95553" w:rsidRPr="00E95553">
        <w:rPr>
          <w:rFonts w:ascii="Bookman Old Style" w:hAnsi="Bookman Old Style" w:cs="Arial"/>
          <w:i w:val="0"/>
          <w:iCs/>
          <w:sz w:val="20"/>
          <w:lang w:val="es-SV"/>
        </w:rPr>
        <w:t>evaluaciones a lo</w:t>
      </w:r>
      <w:r>
        <w:rPr>
          <w:rFonts w:ascii="Bookman Old Style" w:hAnsi="Bookman Old Style" w:cs="Arial"/>
          <w:i w:val="0"/>
          <w:iCs/>
          <w:sz w:val="20"/>
          <w:lang w:val="es-SV"/>
        </w:rPr>
        <w:t>s procesos de atención médica (e</w:t>
      </w:r>
      <w:r w:rsidR="00E95553" w:rsidRPr="00E95553">
        <w:rPr>
          <w:rFonts w:ascii="Bookman Old Style" w:hAnsi="Bookman Old Style" w:cs="Arial"/>
          <w:i w:val="0"/>
          <w:iCs/>
          <w:sz w:val="20"/>
          <w:lang w:val="es-SV"/>
        </w:rPr>
        <w:t>nfermería, lab</w:t>
      </w:r>
      <w:r w:rsidR="00B2300A">
        <w:rPr>
          <w:rFonts w:ascii="Bookman Old Style" w:hAnsi="Bookman Old Style" w:cs="Arial"/>
          <w:i w:val="0"/>
          <w:iCs/>
          <w:sz w:val="20"/>
          <w:lang w:val="es-SV"/>
        </w:rPr>
        <w:t>oratorio</w:t>
      </w:r>
      <w:r>
        <w:rPr>
          <w:rFonts w:ascii="Bookman Old Style" w:hAnsi="Bookman Old Style" w:cs="Arial"/>
          <w:i w:val="0"/>
          <w:iCs/>
          <w:sz w:val="20"/>
          <w:lang w:val="es-SV"/>
        </w:rPr>
        <w:t xml:space="preserve"> clínico, farmacia, </w:t>
      </w:r>
      <w:r w:rsidR="00B2300A">
        <w:rPr>
          <w:rFonts w:ascii="Bookman Old Style" w:hAnsi="Bookman Old Style" w:cs="Arial"/>
          <w:i w:val="0"/>
          <w:iCs/>
          <w:sz w:val="20"/>
          <w:lang w:val="es-SV"/>
        </w:rPr>
        <w:t>entre otros), a fin de determinar deficiencias en los mismos y proponer mejoras.</w:t>
      </w:r>
    </w:p>
    <w:p w:rsidR="00B2300A" w:rsidRPr="00E95553" w:rsidRDefault="00B2300A" w:rsidP="00B2300A">
      <w:pPr>
        <w:suppressAutoHyphens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</w:p>
    <w:p w:rsidR="00964534" w:rsidRDefault="00E95553" w:rsidP="009B0C5B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8B7053">
        <w:rPr>
          <w:rFonts w:ascii="Bookman Old Style" w:hAnsi="Bookman Old Style" w:cs="Arial"/>
          <w:i w:val="0"/>
          <w:iCs/>
          <w:sz w:val="20"/>
          <w:lang w:val="es-SV"/>
        </w:rPr>
        <w:t>Seleccionar y proponer al D</w:t>
      </w:r>
      <w:r w:rsidR="008B7053" w:rsidRPr="008B7053">
        <w:rPr>
          <w:rFonts w:ascii="Bookman Old Style" w:hAnsi="Bookman Old Style" w:cs="Arial"/>
          <w:i w:val="0"/>
          <w:iCs/>
          <w:sz w:val="20"/>
          <w:lang w:val="es-SV"/>
        </w:rPr>
        <w:t>epartamento Evaluación de la Ca</w:t>
      </w:r>
      <w:r w:rsidR="008B7053">
        <w:rPr>
          <w:rFonts w:ascii="Bookman Old Style" w:hAnsi="Bookman Old Style" w:cs="Arial"/>
          <w:i w:val="0"/>
          <w:iCs/>
          <w:sz w:val="20"/>
          <w:lang w:val="es-SV"/>
        </w:rPr>
        <w:t xml:space="preserve">lidad de los Servicios de Salud, el personal que </w:t>
      </w:r>
      <w:r w:rsidR="00964534">
        <w:rPr>
          <w:rFonts w:ascii="Bookman Old Style" w:hAnsi="Bookman Old Style" w:cs="Arial"/>
          <w:i w:val="0"/>
          <w:iCs/>
          <w:sz w:val="20"/>
          <w:lang w:val="es-SV"/>
        </w:rPr>
        <w:t>conformará el e</w:t>
      </w:r>
      <w:r w:rsidRPr="008B7053">
        <w:rPr>
          <w:rFonts w:ascii="Bookman Old Style" w:hAnsi="Bookman Old Style" w:cs="Arial"/>
          <w:i w:val="0"/>
          <w:iCs/>
          <w:sz w:val="20"/>
          <w:lang w:val="es-SV"/>
        </w:rPr>
        <w:t xml:space="preserve">quipo </w:t>
      </w:r>
      <w:r w:rsidR="00964534">
        <w:rPr>
          <w:rFonts w:ascii="Bookman Old Style" w:hAnsi="Bookman Old Style" w:cs="Arial"/>
          <w:i w:val="0"/>
          <w:iCs/>
          <w:sz w:val="20"/>
          <w:lang w:val="es-SV"/>
        </w:rPr>
        <w:t>calificado que reúna las competencias necesarias, a fin de apoyar en la evaluación de procedimientos que lo requieran.</w:t>
      </w:r>
    </w:p>
    <w:p w:rsidR="00B2300A" w:rsidRPr="00B2300A" w:rsidRDefault="00B2300A" w:rsidP="00B2300A">
      <w:pPr>
        <w:suppressAutoHyphens/>
        <w:jc w:val="both"/>
        <w:rPr>
          <w:rFonts w:ascii="Bookman Old Style" w:hAnsi="Bookman Old Style" w:cs="Arial"/>
          <w:i w:val="0"/>
          <w:iCs/>
          <w:sz w:val="20"/>
          <w:highlight w:val="yellow"/>
          <w:lang w:val="es-SV"/>
        </w:rPr>
      </w:pPr>
    </w:p>
    <w:p w:rsidR="00E95553" w:rsidRPr="008B7053" w:rsidRDefault="00E95553" w:rsidP="009B0C5B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8B7053">
        <w:rPr>
          <w:rFonts w:ascii="Bookman Old Style" w:hAnsi="Bookman Old Style" w:cs="Arial"/>
          <w:i w:val="0"/>
          <w:iCs/>
          <w:sz w:val="20"/>
          <w:lang w:val="es-SV"/>
        </w:rPr>
        <w:t xml:space="preserve">Convocar y </w:t>
      </w:r>
      <w:r w:rsidR="00964534">
        <w:rPr>
          <w:rFonts w:ascii="Bookman Old Style" w:hAnsi="Bookman Old Style" w:cs="Arial"/>
          <w:i w:val="0"/>
          <w:iCs/>
          <w:sz w:val="20"/>
          <w:lang w:val="es-SV"/>
        </w:rPr>
        <w:t>c</w:t>
      </w:r>
      <w:r w:rsidRPr="008B7053">
        <w:rPr>
          <w:rFonts w:ascii="Bookman Old Style" w:hAnsi="Bookman Old Style" w:cs="Arial"/>
          <w:i w:val="0"/>
          <w:iCs/>
          <w:sz w:val="20"/>
          <w:lang w:val="es-SV"/>
        </w:rPr>
        <w:t xml:space="preserve">oordinar el equipo </w:t>
      </w:r>
      <w:r w:rsidR="00964534">
        <w:rPr>
          <w:rFonts w:ascii="Bookman Old Style" w:hAnsi="Bookman Old Style" w:cs="Arial"/>
          <w:i w:val="0"/>
          <w:iCs/>
          <w:sz w:val="20"/>
          <w:lang w:val="es-SV"/>
        </w:rPr>
        <w:t>de apoyo calificado,</w:t>
      </w:r>
      <w:r w:rsidRPr="008B7053">
        <w:rPr>
          <w:rFonts w:ascii="Bookman Old Style" w:hAnsi="Bookman Old Style" w:cs="Arial"/>
          <w:i w:val="0"/>
          <w:iCs/>
          <w:sz w:val="20"/>
          <w:lang w:val="es-SV"/>
        </w:rPr>
        <w:t xml:space="preserve"> previamente autorizado por el DECSS como asesoría en las evaluaciones realizad</w:t>
      </w:r>
      <w:r w:rsidR="008B7053" w:rsidRPr="008B7053">
        <w:rPr>
          <w:rFonts w:ascii="Bookman Old Style" w:hAnsi="Bookman Old Style" w:cs="Arial"/>
          <w:i w:val="0"/>
          <w:iCs/>
          <w:sz w:val="20"/>
          <w:lang w:val="es-SV"/>
        </w:rPr>
        <w:t xml:space="preserve">as en las diferentes áreas. </w:t>
      </w:r>
    </w:p>
    <w:p w:rsidR="00B2300A" w:rsidRPr="00B2300A" w:rsidRDefault="00B2300A" w:rsidP="00B2300A">
      <w:pPr>
        <w:suppressAutoHyphens/>
        <w:jc w:val="both"/>
        <w:rPr>
          <w:rFonts w:ascii="Bookman Old Style" w:hAnsi="Bookman Old Style" w:cs="Arial"/>
          <w:i w:val="0"/>
          <w:iCs/>
          <w:sz w:val="20"/>
          <w:highlight w:val="yellow"/>
          <w:lang w:val="es-SV"/>
        </w:rPr>
      </w:pPr>
    </w:p>
    <w:p w:rsidR="00E95553" w:rsidRDefault="00E95553" w:rsidP="009B0C5B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E95553">
        <w:rPr>
          <w:rFonts w:ascii="Bookman Old Style" w:hAnsi="Bookman Old Style" w:cs="Arial"/>
          <w:i w:val="0"/>
          <w:iCs/>
          <w:sz w:val="20"/>
          <w:lang w:val="es-SV"/>
        </w:rPr>
        <w:t>Monitorear la información gerencial y estadística local promoviendo su calidad y veracidad.</w:t>
      </w:r>
    </w:p>
    <w:p w:rsidR="00B2300A" w:rsidRPr="00E95553" w:rsidRDefault="00B2300A" w:rsidP="00B2300A">
      <w:pPr>
        <w:suppressAutoHyphens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</w:p>
    <w:p w:rsidR="008B7053" w:rsidRDefault="00E95553" w:rsidP="009B0C5B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E95553">
        <w:rPr>
          <w:rFonts w:ascii="Bookman Old Style" w:hAnsi="Bookman Old Style" w:cs="Arial"/>
          <w:i w:val="0"/>
          <w:iCs/>
          <w:sz w:val="20"/>
          <w:lang w:val="es-SV"/>
        </w:rPr>
        <w:t>Ser mediador en casos de controversias de atenciones en servicios de salud entre el usuario y el prestador de servicio</w:t>
      </w:r>
      <w:r w:rsidR="008B7053">
        <w:rPr>
          <w:rFonts w:ascii="Bookman Old Style" w:hAnsi="Bookman Old Style" w:cs="Arial"/>
          <w:i w:val="0"/>
          <w:iCs/>
          <w:sz w:val="20"/>
          <w:lang w:val="es-SV"/>
        </w:rPr>
        <w:t>,</w:t>
      </w:r>
      <w:r w:rsidRPr="00E95553">
        <w:rPr>
          <w:rFonts w:ascii="Bookman Old Style" w:hAnsi="Bookman Old Style" w:cs="Arial"/>
          <w:i w:val="0"/>
          <w:iCs/>
          <w:sz w:val="20"/>
          <w:lang w:val="es-SV"/>
        </w:rPr>
        <w:t xml:space="preserve"> brindando propuestas para solucionar el problema </w:t>
      </w:r>
      <w:r w:rsidR="008B7053">
        <w:rPr>
          <w:rFonts w:ascii="Bookman Old Style" w:hAnsi="Bookman Old Style" w:cs="Arial"/>
          <w:i w:val="0"/>
          <w:iCs/>
          <w:sz w:val="20"/>
          <w:lang w:val="es-SV"/>
        </w:rPr>
        <w:t>presentado.</w:t>
      </w:r>
    </w:p>
    <w:p w:rsidR="00B2300A" w:rsidRPr="00E95553" w:rsidRDefault="00B2300A" w:rsidP="00B2300A">
      <w:pPr>
        <w:suppressAutoHyphens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</w:p>
    <w:p w:rsidR="00E95553" w:rsidRDefault="00E95553" w:rsidP="009B0C5B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E95553">
        <w:rPr>
          <w:rFonts w:ascii="Bookman Old Style" w:hAnsi="Bookman Old Style" w:cs="Arial"/>
          <w:i w:val="0"/>
          <w:iCs/>
          <w:sz w:val="20"/>
          <w:lang w:val="es-SV"/>
        </w:rPr>
        <w:t xml:space="preserve">Informar trimestralmente al </w:t>
      </w:r>
      <w:r w:rsidR="004A4148">
        <w:rPr>
          <w:rFonts w:ascii="Bookman Old Style" w:hAnsi="Bookman Old Style" w:cs="Arial"/>
          <w:i w:val="0"/>
          <w:iCs/>
          <w:sz w:val="20"/>
          <w:lang w:val="es-SV"/>
        </w:rPr>
        <w:t>DECSS</w:t>
      </w:r>
      <w:r w:rsidRPr="00E95553">
        <w:rPr>
          <w:rFonts w:ascii="Bookman Old Style" w:hAnsi="Bookman Old Style" w:cs="Arial"/>
          <w:i w:val="0"/>
          <w:iCs/>
          <w:sz w:val="20"/>
          <w:lang w:val="es-SV"/>
        </w:rPr>
        <w:t>, los resultados de las evaluaciones de los estándares de calidad,</w:t>
      </w:r>
      <w:r w:rsidR="008B7053">
        <w:rPr>
          <w:rFonts w:ascii="Bookman Old Style" w:hAnsi="Bookman Old Style" w:cs="Arial"/>
          <w:i w:val="0"/>
          <w:iCs/>
          <w:sz w:val="20"/>
          <w:lang w:val="es-SV"/>
        </w:rPr>
        <w:t xml:space="preserve"> así como </w:t>
      </w:r>
      <w:r w:rsidRPr="00E95553">
        <w:rPr>
          <w:rFonts w:ascii="Bookman Old Style" w:hAnsi="Bookman Old Style" w:cs="Arial"/>
          <w:i w:val="0"/>
          <w:iCs/>
          <w:sz w:val="20"/>
          <w:lang w:val="es-SV"/>
        </w:rPr>
        <w:t xml:space="preserve"> los av</w:t>
      </w:r>
      <w:r w:rsidR="008B7053">
        <w:rPr>
          <w:rFonts w:ascii="Bookman Old Style" w:hAnsi="Bookman Old Style" w:cs="Arial"/>
          <w:i w:val="0"/>
          <w:iCs/>
          <w:sz w:val="20"/>
          <w:lang w:val="es-SV"/>
        </w:rPr>
        <w:t xml:space="preserve">ances del Plan Anual de Trabajo y las </w:t>
      </w:r>
      <w:r w:rsidRPr="00E95553">
        <w:rPr>
          <w:rFonts w:ascii="Bookman Old Style" w:hAnsi="Bookman Old Style" w:cs="Arial"/>
          <w:i w:val="0"/>
          <w:iCs/>
          <w:sz w:val="20"/>
          <w:lang w:val="es-SV"/>
        </w:rPr>
        <w:t>acciones de mejora implementadas</w:t>
      </w:r>
      <w:r w:rsidR="008B7053">
        <w:rPr>
          <w:rFonts w:ascii="Bookman Old Style" w:hAnsi="Bookman Old Style" w:cs="Arial"/>
          <w:i w:val="0"/>
          <w:iCs/>
          <w:sz w:val="20"/>
          <w:lang w:val="es-SV"/>
        </w:rPr>
        <w:t xml:space="preserve">, </w:t>
      </w:r>
      <w:r w:rsidRPr="00E95553">
        <w:rPr>
          <w:rFonts w:ascii="Bookman Old Style" w:hAnsi="Bookman Old Style" w:cs="Arial"/>
          <w:i w:val="0"/>
          <w:iCs/>
          <w:sz w:val="20"/>
          <w:lang w:val="es-SV"/>
        </w:rPr>
        <w:t xml:space="preserve"> </w:t>
      </w:r>
      <w:r w:rsidR="008B7053">
        <w:rPr>
          <w:rFonts w:ascii="Bookman Old Style" w:hAnsi="Bookman Old Style" w:cs="Arial"/>
          <w:i w:val="0"/>
          <w:iCs/>
          <w:sz w:val="20"/>
          <w:lang w:val="es-SV"/>
        </w:rPr>
        <w:t xml:space="preserve">a fin de que sirva como insumo en la toma de </w:t>
      </w:r>
      <w:r w:rsidR="00C34C68">
        <w:rPr>
          <w:rFonts w:ascii="Bookman Old Style" w:hAnsi="Bookman Old Style" w:cs="Arial"/>
          <w:i w:val="0"/>
          <w:iCs/>
          <w:sz w:val="20"/>
          <w:lang w:val="es-SV"/>
        </w:rPr>
        <w:t>decisiones</w:t>
      </w:r>
      <w:r w:rsidR="008B7053">
        <w:rPr>
          <w:rFonts w:ascii="Bookman Old Style" w:hAnsi="Bookman Old Style" w:cs="Arial"/>
          <w:i w:val="0"/>
          <w:iCs/>
          <w:sz w:val="20"/>
          <w:lang w:val="es-SV"/>
        </w:rPr>
        <w:t>.</w:t>
      </w:r>
    </w:p>
    <w:p w:rsidR="00B2300A" w:rsidRPr="00E95553" w:rsidRDefault="00B2300A" w:rsidP="00C839CD">
      <w:pPr>
        <w:suppressAutoHyphens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</w:p>
    <w:p w:rsidR="007120D3" w:rsidRPr="007120D3" w:rsidRDefault="00E95553" w:rsidP="007120D3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C839CD">
        <w:rPr>
          <w:rFonts w:ascii="Bookman Old Style" w:hAnsi="Bookman Old Style" w:cs="Arial"/>
          <w:i w:val="0"/>
          <w:iCs/>
          <w:sz w:val="20"/>
          <w:lang w:val="es-SV"/>
        </w:rPr>
        <w:t>Evaluar el cumplimiento de las funciones de cada uno de los integrantes del</w:t>
      </w:r>
      <w:r w:rsidR="00C34C68" w:rsidRPr="00C839CD">
        <w:rPr>
          <w:rFonts w:ascii="Bookman Old Style" w:hAnsi="Bookman Old Style" w:cs="Arial"/>
          <w:i w:val="0"/>
          <w:iCs/>
          <w:sz w:val="20"/>
          <w:lang w:val="es-SV"/>
        </w:rPr>
        <w:t xml:space="preserve"> CODECAS y los grupos de apoyo, </w:t>
      </w:r>
      <w:r w:rsidR="007120D3" w:rsidRPr="007120D3">
        <w:rPr>
          <w:rFonts w:ascii="Bookman Old Style" w:hAnsi="Bookman Old Style" w:cs="Arial"/>
          <w:i w:val="0"/>
          <w:iCs/>
          <w:sz w:val="20"/>
          <w:lang w:val="es-SV"/>
        </w:rPr>
        <w:t>estableciendo mecanismos de control que permitan verificar la adecuada ejecución de las tareas asignadas, con el propósito de cumplir con los resultados esperados y la satisfacción de los usuarios.</w:t>
      </w:r>
    </w:p>
    <w:p w:rsidR="007120D3" w:rsidRPr="00C839CD" w:rsidRDefault="007120D3" w:rsidP="007120D3">
      <w:pPr>
        <w:suppressAutoHyphens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</w:p>
    <w:p w:rsidR="00B2300A" w:rsidRDefault="00E95553" w:rsidP="009B0C5B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C839CD">
        <w:rPr>
          <w:rFonts w:ascii="Bookman Old Style" w:hAnsi="Bookman Old Style" w:cs="Arial"/>
          <w:i w:val="0"/>
          <w:iCs/>
          <w:sz w:val="20"/>
          <w:lang w:val="es-SV"/>
        </w:rPr>
        <w:t>Autoevaluar el cumplimiento de las funciones del CODECAS según d</w:t>
      </w:r>
      <w:r w:rsidR="00B2300A" w:rsidRPr="00C839CD">
        <w:rPr>
          <w:rFonts w:ascii="Bookman Old Style" w:hAnsi="Bookman Old Style" w:cs="Arial"/>
          <w:i w:val="0"/>
          <w:iCs/>
          <w:sz w:val="20"/>
          <w:lang w:val="es-SV"/>
        </w:rPr>
        <w:t>ocumentos regulatorios vigentes</w:t>
      </w:r>
      <w:r w:rsidR="00C839CD" w:rsidRPr="00C839CD">
        <w:rPr>
          <w:rFonts w:ascii="Bookman Old Style" w:hAnsi="Bookman Old Style" w:cs="Arial"/>
          <w:i w:val="0"/>
          <w:iCs/>
          <w:sz w:val="20"/>
          <w:lang w:val="es-SV"/>
        </w:rPr>
        <w:t xml:space="preserve">, a fin de proporcionar información del trabajo realizado en el área. </w:t>
      </w:r>
    </w:p>
    <w:p w:rsidR="00C839CD" w:rsidRPr="00C839CD" w:rsidRDefault="00C839CD" w:rsidP="00C839CD">
      <w:pPr>
        <w:suppressAutoHyphens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</w:p>
    <w:p w:rsidR="00B2300A" w:rsidRDefault="00E95553" w:rsidP="009B0C5B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E95553">
        <w:rPr>
          <w:rFonts w:ascii="Bookman Old Style" w:hAnsi="Bookman Old Style" w:cs="Arial"/>
          <w:i w:val="0"/>
          <w:iCs/>
          <w:sz w:val="20"/>
          <w:lang w:val="es-SV"/>
        </w:rPr>
        <w:t xml:space="preserve">Fomentar la participación ciudadana tanto en la evaluación de la calidad de los servicios de salud como en la implementación de estrategias de mejora. </w:t>
      </w:r>
    </w:p>
    <w:p w:rsidR="0077672E" w:rsidRDefault="0077672E" w:rsidP="0077672E">
      <w:pPr>
        <w:pStyle w:val="Prrafodelista"/>
        <w:rPr>
          <w:rFonts w:ascii="Bookman Old Style" w:hAnsi="Bookman Old Style" w:cs="Arial"/>
          <w:i w:val="0"/>
          <w:iCs/>
          <w:sz w:val="20"/>
          <w:lang w:val="es-SV"/>
        </w:rPr>
      </w:pPr>
    </w:p>
    <w:p w:rsidR="0077672E" w:rsidRPr="004A4148" w:rsidRDefault="0077672E" w:rsidP="009B0C5B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4A4148">
        <w:rPr>
          <w:rFonts w:ascii="Bookman Old Style" w:hAnsi="Bookman Old Style" w:cs="Arial"/>
          <w:i w:val="0"/>
          <w:iCs/>
          <w:sz w:val="20"/>
          <w:lang w:val="es-SV"/>
        </w:rPr>
        <w:t>Canalizar la atención de las opiniones gestionadas directamente por los usuarios ante el CODECAS hacia los mecanismos establecidos</w:t>
      </w:r>
      <w:r w:rsidR="004A4148">
        <w:rPr>
          <w:rFonts w:ascii="Bookman Old Style" w:hAnsi="Bookman Old Style" w:cs="Arial"/>
          <w:i w:val="0"/>
          <w:iCs/>
          <w:sz w:val="20"/>
          <w:lang w:val="es-SV"/>
        </w:rPr>
        <w:t xml:space="preserve"> por Depto. Atención al Usuario,  a fin de analizarlas y solventarlas.</w:t>
      </w:r>
    </w:p>
    <w:p w:rsidR="004A483B" w:rsidRDefault="004A483B" w:rsidP="00FB133F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37739F" w:rsidRDefault="0037739F" w:rsidP="0037739F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37739F">
        <w:rPr>
          <w:rFonts w:ascii="Bookman Old Style" w:hAnsi="Bookman Old Style" w:cs="Arial"/>
          <w:i w:val="0"/>
          <w:iCs/>
          <w:sz w:val="20"/>
          <w:lang w:val="es-SV"/>
        </w:rPr>
        <w:t>Participar en la elaboración y formulación del Plan Anual de Trabajo, a fin de colaborar con el</w:t>
      </w:r>
      <w:r>
        <w:rPr>
          <w:rFonts w:ascii="Bookman Old Style" w:hAnsi="Bookman Old Style" w:cs="Arial"/>
          <w:i w:val="0"/>
          <w:iCs/>
          <w:sz w:val="20"/>
          <w:lang w:val="es-SV"/>
        </w:rPr>
        <w:t xml:space="preserve"> </w:t>
      </w:r>
      <w:r w:rsidRPr="0037739F">
        <w:rPr>
          <w:rFonts w:ascii="Bookman Old Style" w:hAnsi="Bookman Old Style" w:cs="Arial"/>
          <w:i w:val="0"/>
          <w:iCs/>
          <w:sz w:val="20"/>
          <w:lang w:val="es-SV"/>
        </w:rPr>
        <w:t>desarrollo eficiente de las actividades del área.</w:t>
      </w:r>
    </w:p>
    <w:p w:rsidR="0037739F" w:rsidRPr="0037739F" w:rsidRDefault="0037739F" w:rsidP="0037739F">
      <w:pPr>
        <w:suppressAutoHyphens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</w:p>
    <w:p w:rsidR="0037739F" w:rsidRDefault="0037739F" w:rsidP="0037739F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37739F">
        <w:rPr>
          <w:rFonts w:ascii="Bookman Old Style" w:hAnsi="Bookman Old Style" w:cs="Arial"/>
          <w:i w:val="0"/>
          <w:iCs/>
          <w:sz w:val="20"/>
          <w:lang w:val="es-SV"/>
        </w:rPr>
        <w:t>Aplicar los procedimientos, políticas y normativa institucional vigente; así como otras afines a</w:t>
      </w:r>
      <w:r>
        <w:rPr>
          <w:rFonts w:ascii="Bookman Old Style" w:hAnsi="Bookman Old Style" w:cs="Arial"/>
          <w:i w:val="0"/>
          <w:iCs/>
          <w:sz w:val="20"/>
          <w:lang w:val="es-SV"/>
        </w:rPr>
        <w:t xml:space="preserve"> </w:t>
      </w:r>
      <w:r w:rsidRPr="0037739F">
        <w:rPr>
          <w:rFonts w:ascii="Bookman Old Style" w:hAnsi="Bookman Old Style" w:cs="Arial"/>
          <w:i w:val="0"/>
          <w:iCs/>
          <w:sz w:val="20"/>
          <w:lang w:val="es-SV"/>
        </w:rPr>
        <w:t>los procesos, con el objetivo de cumplir con las regulaciones correspondientes.</w:t>
      </w:r>
    </w:p>
    <w:p w:rsidR="0037739F" w:rsidRPr="0037739F" w:rsidRDefault="0037739F" w:rsidP="0037739F">
      <w:pPr>
        <w:suppressAutoHyphens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</w:p>
    <w:p w:rsidR="0037739F" w:rsidRDefault="0037739F" w:rsidP="0037739F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37739F">
        <w:rPr>
          <w:rFonts w:ascii="Bookman Old Style" w:hAnsi="Bookman Old Style" w:cs="Arial"/>
          <w:i w:val="0"/>
          <w:iCs/>
          <w:sz w:val="20"/>
          <w:lang w:val="es-SV"/>
        </w:rPr>
        <w:t>Ingresar datos al sistema de información específica del área, a fin de procesar o mantener</w:t>
      </w:r>
      <w:r>
        <w:rPr>
          <w:rFonts w:ascii="Bookman Old Style" w:hAnsi="Bookman Old Style" w:cs="Arial"/>
          <w:i w:val="0"/>
          <w:iCs/>
          <w:sz w:val="20"/>
          <w:lang w:val="es-SV"/>
        </w:rPr>
        <w:t xml:space="preserve"> </w:t>
      </w:r>
      <w:r w:rsidRPr="0037739F">
        <w:rPr>
          <w:rFonts w:ascii="Bookman Old Style" w:hAnsi="Bookman Old Style" w:cs="Arial"/>
          <w:i w:val="0"/>
          <w:iCs/>
          <w:sz w:val="20"/>
          <w:lang w:val="es-SV"/>
        </w:rPr>
        <w:t>actualizados los registros.</w:t>
      </w:r>
    </w:p>
    <w:p w:rsidR="0037739F" w:rsidRPr="0037739F" w:rsidRDefault="0037739F" w:rsidP="0037739F">
      <w:pPr>
        <w:suppressAutoHyphens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</w:p>
    <w:p w:rsidR="0037739F" w:rsidRDefault="0037739F" w:rsidP="0037739F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37739F">
        <w:rPr>
          <w:rFonts w:ascii="Bookman Old Style" w:hAnsi="Bookman Old Style" w:cs="Arial"/>
          <w:i w:val="0"/>
          <w:iCs/>
          <w:sz w:val="20"/>
          <w:lang w:val="es-SV"/>
        </w:rPr>
        <w:t>Atender consultas, brindando información oportunamente, para solventar las inquietudes de</w:t>
      </w:r>
      <w:r>
        <w:rPr>
          <w:rFonts w:ascii="Bookman Old Style" w:hAnsi="Bookman Old Style" w:cs="Arial"/>
          <w:i w:val="0"/>
          <w:iCs/>
          <w:sz w:val="20"/>
          <w:lang w:val="es-SV"/>
        </w:rPr>
        <w:t xml:space="preserve"> </w:t>
      </w:r>
      <w:r w:rsidRPr="0037739F">
        <w:rPr>
          <w:rFonts w:ascii="Bookman Old Style" w:hAnsi="Bookman Old Style" w:cs="Arial"/>
          <w:i w:val="0"/>
          <w:iCs/>
          <w:sz w:val="20"/>
          <w:lang w:val="es-SV"/>
        </w:rPr>
        <w:t>los usuarios.</w:t>
      </w:r>
    </w:p>
    <w:p w:rsidR="0059046A" w:rsidRPr="0037739F" w:rsidRDefault="0059046A" w:rsidP="0037739F">
      <w:pPr>
        <w:suppressAutoHyphens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bookmarkStart w:id="0" w:name="_GoBack"/>
      <w:bookmarkEnd w:id="0"/>
    </w:p>
    <w:p w:rsidR="0037739F" w:rsidRPr="0037739F" w:rsidRDefault="0037739F" w:rsidP="0037739F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37739F">
        <w:rPr>
          <w:rFonts w:ascii="Bookman Old Style" w:hAnsi="Bookman Old Style" w:cs="Arial"/>
          <w:i w:val="0"/>
          <w:iCs/>
          <w:sz w:val="20"/>
          <w:lang w:val="es-SV"/>
        </w:rPr>
        <w:t>Dar seguimiento a las actividades asignadas, a través de la aplicación de los procedimientos</w:t>
      </w:r>
      <w:r>
        <w:rPr>
          <w:rFonts w:ascii="Bookman Old Style" w:hAnsi="Bookman Old Style" w:cs="Arial"/>
          <w:i w:val="0"/>
          <w:iCs/>
          <w:sz w:val="20"/>
          <w:lang w:val="es-SV"/>
        </w:rPr>
        <w:t xml:space="preserve"> </w:t>
      </w:r>
      <w:r w:rsidRPr="0037739F">
        <w:rPr>
          <w:rFonts w:ascii="Bookman Old Style" w:hAnsi="Bookman Old Style" w:cs="Arial"/>
          <w:i w:val="0"/>
          <w:iCs/>
          <w:sz w:val="20"/>
          <w:lang w:val="es-SV"/>
        </w:rPr>
        <w:t>establecidos, con el fin de cumplir con las metas del área.</w:t>
      </w:r>
    </w:p>
    <w:p w:rsidR="0037739F" w:rsidRDefault="0037739F" w:rsidP="0037739F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37739F">
        <w:rPr>
          <w:rFonts w:ascii="Bookman Old Style" w:hAnsi="Bookman Old Style" w:cs="Arial"/>
          <w:i w:val="0"/>
          <w:iCs/>
          <w:sz w:val="20"/>
          <w:lang w:val="es-SV"/>
        </w:rPr>
        <w:lastRenderedPageBreak/>
        <w:t>Llevar registros actualizados de los trámites y/o casos realizados, como mecanismo para la</w:t>
      </w:r>
      <w:r>
        <w:rPr>
          <w:rFonts w:ascii="Bookman Old Style" w:hAnsi="Bookman Old Style" w:cs="Arial"/>
          <w:i w:val="0"/>
          <w:iCs/>
          <w:sz w:val="20"/>
          <w:lang w:val="es-SV"/>
        </w:rPr>
        <w:t xml:space="preserve"> </w:t>
      </w:r>
      <w:r w:rsidRPr="0037739F">
        <w:rPr>
          <w:rFonts w:ascii="Bookman Old Style" w:hAnsi="Bookman Old Style" w:cs="Arial"/>
          <w:i w:val="0"/>
          <w:iCs/>
          <w:sz w:val="20"/>
          <w:lang w:val="es-SV"/>
        </w:rPr>
        <w:t>generación de estadísticas.</w:t>
      </w:r>
    </w:p>
    <w:p w:rsidR="0037739F" w:rsidRPr="0037739F" w:rsidRDefault="0037739F" w:rsidP="0037739F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</w:p>
    <w:p w:rsidR="0037739F" w:rsidRDefault="0037739F" w:rsidP="0037739F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37739F">
        <w:rPr>
          <w:rFonts w:ascii="Bookman Old Style" w:hAnsi="Bookman Old Style" w:cs="Arial"/>
          <w:i w:val="0"/>
          <w:iCs/>
          <w:sz w:val="20"/>
          <w:lang w:val="es-SV"/>
        </w:rPr>
        <w:t>Apoyar al área de trabajo cuando sea necesario, realizando actividades para suplir ausencias de</w:t>
      </w:r>
      <w:r>
        <w:rPr>
          <w:rFonts w:ascii="Bookman Old Style" w:hAnsi="Bookman Old Style" w:cs="Arial"/>
          <w:i w:val="0"/>
          <w:iCs/>
          <w:sz w:val="20"/>
          <w:lang w:val="es-SV"/>
        </w:rPr>
        <w:t xml:space="preserve"> </w:t>
      </w:r>
      <w:r w:rsidRPr="0037739F">
        <w:rPr>
          <w:rFonts w:ascii="Bookman Old Style" w:hAnsi="Bookman Old Style" w:cs="Arial"/>
          <w:i w:val="0"/>
          <w:iCs/>
          <w:sz w:val="20"/>
          <w:lang w:val="es-SV"/>
        </w:rPr>
        <w:t>personal o situaciones de urgencia.</w:t>
      </w:r>
    </w:p>
    <w:p w:rsidR="0037739F" w:rsidRPr="0037739F" w:rsidRDefault="0037739F" w:rsidP="0037739F">
      <w:pPr>
        <w:suppressAutoHyphens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</w:p>
    <w:p w:rsidR="0037739F" w:rsidRDefault="0037739F" w:rsidP="0037739F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37739F">
        <w:rPr>
          <w:rFonts w:ascii="Bookman Old Style" w:hAnsi="Bookman Old Style" w:cs="Arial"/>
          <w:i w:val="0"/>
          <w:iCs/>
          <w:sz w:val="20"/>
          <w:lang w:val="es-SV"/>
        </w:rPr>
        <w:t>Colaborar con la inducción de personal nuevo, dando a conocer los procesos y/o funciones, con</w:t>
      </w:r>
      <w:r>
        <w:rPr>
          <w:rFonts w:ascii="Bookman Old Style" w:hAnsi="Bookman Old Style" w:cs="Arial"/>
          <w:i w:val="0"/>
          <w:iCs/>
          <w:sz w:val="20"/>
          <w:lang w:val="es-SV"/>
        </w:rPr>
        <w:t xml:space="preserve"> </w:t>
      </w:r>
      <w:r w:rsidRPr="0037739F">
        <w:rPr>
          <w:rFonts w:ascii="Bookman Old Style" w:hAnsi="Bookman Old Style" w:cs="Arial"/>
          <w:i w:val="0"/>
          <w:iCs/>
          <w:sz w:val="20"/>
          <w:lang w:val="es-SV"/>
        </w:rPr>
        <w:t>el fin de que se involucre en el trabajo del área.</w:t>
      </w:r>
    </w:p>
    <w:p w:rsidR="0037739F" w:rsidRPr="0037739F" w:rsidRDefault="0037739F" w:rsidP="0037739F">
      <w:pPr>
        <w:suppressAutoHyphens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</w:p>
    <w:p w:rsidR="0037739F" w:rsidRDefault="0037739F" w:rsidP="0037739F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37739F">
        <w:rPr>
          <w:rFonts w:ascii="Bookman Old Style" w:hAnsi="Bookman Old Style" w:cs="Arial"/>
          <w:i w:val="0"/>
          <w:iCs/>
          <w:sz w:val="20"/>
          <w:lang w:val="es-SV"/>
        </w:rPr>
        <w:t>Dar a conocer al jefe los resultados de sus actividades ya sea periódicamente o atendiendo</w:t>
      </w:r>
      <w:r>
        <w:rPr>
          <w:rFonts w:ascii="Bookman Old Style" w:hAnsi="Bookman Old Style" w:cs="Arial"/>
          <w:i w:val="0"/>
          <w:iCs/>
          <w:sz w:val="20"/>
          <w:lang w:val="es-SV"/>
        </w:rPr>
        <w:t xml:space="preserve"> </w:t>
      </w:r>
      <w:r w:rsidRPr="0037739F">
        <w:rPr>
          <w:rFonts w:ascii="Bookman Old Style" w:hAnsi="Bookman Old Style" w:cs="Arial"/>
          <w:i w:val="0"/>
          <w:iCs/>
          <w:sz w:val="20"/>
          <w:lang w:val="es-SV"/>
        </w:rPr>
        <w:t>requerimientos de este, a fin de que sirvan como insumo para la generación de reportes.</w:t>
      </w:r>
    </w:p>
    <w:p w:rsidR="0037739F" w:rsidRPr="0037739F" w:rsidRDefault="0037739F" w:rsidP="0037739F">
      <w:pPr>
        <w:suppressAutoHyphens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</w:p>
    <w:p w:rsidR="004A483B" w:rsidRPr="0037739F" w:rsidRDefault="0037739F" w:rsidP="0037739F">
      <w:pPr>
        <w:numPr>
          <w:ilvl w:val="0"/>
          <w:numId w:val="4"/>
        </w:numPr>
        <w:tabs>
          <w:tab w:val="clear" w:pos="72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37739F">
        <w:rPr>
          <w:rFonts w:ascii="Bookman Old Style" w:hAnsi="Bookman Old Style" w:cs="Arial"/>
          <w:i w:val="0"/>
          <w:iCs/>
          <w:sz w:val="20"/>
          <w:lang w:val="es-SV"/>
        </w:rPr>
        <w:t>Realizar otras actividades asignadas por la jefatura inmediata.</w:t>
      </w:r>
    </w:p>
    <w:p w:rsidR="003579C7" w:rsidRDefault="003579C7" w:rsidP="00C839CD">
      <w:pPr>
        <w:pStyle w:val="Ttulo1"/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</w:p>
    <w:p w:rsidR="003579C7" w:rsidRDefault="003579C7" w:rsidP="006460FB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3579C7" w:rsidRPr="003F5581" w:rsidRDefault="003579C7" w:rsidP="00B33ABD">
      <w:pPr>
        <w:rPr>
          <w:rFonts w:ascii="Bookman Old Style" w:hAnsi="Bookman Old Style"/>
          <w:i w:val="0"/>
          <w:sz w:val="12"/>
          <w:szCs w:val="12"/>
        </w:rPr>
      </w:pPr>
    </w:p>
    <w:p w:rsidR="003579C7" w:rsidRDefault="0037739F" w:rsidP="00C51768">
      <w:pPr>
        <w:tabs>
          <w:tab w:val="left" w:pos="2694"/>
        </w:tabs>
        <w:suppressAutoHyphens/>
        <w:spacing w:line="276" w:lineRule="auto"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Técnica e</w:t>
      </w:r>
      <w:r w:rsidR="00C839CD">
        <w:rPr>
          <w:rFonts w:ascii="Bookman Old Style" w:hAnsi="Bookman Old Style" w:cs="Arial"/>
          <w:i w:val="0"/>
          <w:iCs/>
          <w:spacing w:val="-3"/>
          <w:sz w:val="20"/>
        </w:rPr>
        <w:t>n</w:t>
      </w:r>
      <w:r w:rsidR="003579C7" w:rsidRPr="003529CB">
        <w:rPr>
          <w:rFonts w:ascii="Bookman Old Style" w:hAnsi="Bookman Old Style" w:cs="Arial"/>
          <w:i w:val="0"/>
          <w:iCs/>
          <w:spacing w:val="-3"/>
          <w:sz w:val="20"/>
        </w:rPr>
        <w:t xml:space="preserve"> los siguientes puestos:</w:t>
      </w:r>
    </w:p>
    <w:p w:rsidR="00C839CD" w:rsidRPr="003529CB" w:rsidRDefault="00C839CD" w:rsidP="00C51768">
      <w:pPr>
        <w:tabs>
          <w:tab w:val="left" w:pos="2694"/>
        </w:tabs>
        <w:suppressAutoHyphens/>
        <w:spacing w:line="276" w:lineRule="auto"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530A0F" w:rsidRPr="0094527F" w:rsidRDefault="00D11432" w:rsidP="009B0C5B">
      <w:pPr>
        <w:numPr>
          <w:ilvl w:val="0"/>
          <w:numId w:val="7"/>
        </w:numPr>
        <w:tabs>
          <w:tab w:val="left" w:pos="504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94527F">
        <w:rPr>
          <w:rFonts w:ascii="Bookman Old Style" w:hAnsi="Bookman Old Style" w:cs="Arial"/>
          <w:i w:val="0"/>
          <w:iCs/>
          <w:spacing w:val="-3"/>
          <w:sz w:val="20"/>
        </w:rPr>
        <w:t xml:space="preserve">Miembros del Comité de </w:t>
      </w:r>
      <w:r w:rsidR="00530A0F" w:rsidRPr="0094527F">
        <w:rPr>
          <w:rFonts w:ascii="Bookman Old Style" w:hAnsi="Bookman Old Style" w:cs="Arial"/>
          <w:i w:val="0"/>
          <w:iCs/>
          <w:spacing w:val="-3"/>
          <w:sz w:val="20"/>
        </w:rPr>
        <w:t>Calidad en Salud y Seguridad del Paciente.</w:t>
      </w:r>
    </w:p>
    <w:p w:rsidR="00C51768" w:rsidRPr="006F7408" w:rsidRDefault="00C51768" w:rsidP="000E31F4">
      <w:pPr>
        <w:tabs>
          <w:tab w:val="left" w:pos="2552"/>
        </w:tabs>
        <w:suppressAutoHyphens/>
        <w:ind w:left="2552" w:hanging="2552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94527F" w:rsidRDefault="003579C7" w:rsidP="0094527F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94527F" w:rsidRPr="0094527F" w:rsidRDefault="0094527F" w:rsidP="0094527F"/>
    <w:p w:rsidR="00C51768" w:rsidRPr="00697BE9" w:rsidRDefault="00C51768" w:rsidP="000E31F4">
      <w:pPr>
        <w:suppressAutoHyphens/>
        <w:rPr>
          <w:sz w:val="12"/>
          <w:szCs w:val="12"/>
        </w:rPr>
      </w:pPr>
    </w:p>
    <w:p w:rsidR="003579C7" w:rsidRDefault="003579C7" w:rsidP="009B0C5B">
      <w:pPr>
        <w:numPr>
          <w:ilvl w:val="0"/>
          <w:numId w:val="2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Resultados Principales:</w:t>
      </w:r>
    </w:p>
    <w:p w:rsidR="00E95553" w:rsidRDefault="00E95553" w:rsidP="00E95553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E95553" w:rsidRPr="0094527F" w:rsidRDefault="00CD2111" w:rsidP="009B0C5B">
      <w:pPr>
        <w:numPr>
          <w:ilvl w:val="0"/>
          <w:numId w:val="5"/>
        </w:numPr>
        <w:tabs>
          <w:tab w:val="clear" w:pos="1440"/>
          <w:tab w:val="num" w:pos="993"/>
        </w:tabs>
        <w:suppressAutoHyphens/>
        <w:spacing w:line="276" w:lineRule="auto"/>
        <w:ind w:left="993" w:hanging="284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 xml:space="preserve">Funcionamiento efectivo </w:t>
      </w:r>
      <w:r w:rsidR="007120D3">
        <w:rPr>
          <w:rFonts w:ascii="Bookman Old Style" w:hAnsi="Bookman Old Style"/>
          <w:i w:val="0"/>
          <w:sz w:val="20"/>
        </w:rPr>
        <w:t>de</w:t>
      </w:r>
      <w:r>
        <w:rPr>
          <w:rFonts w:ascii="Bookman Old Style" w:hAnsi="Bookman Old Style"/>
          <w:i w:val="0"/>
          <w:sz w:val="20"/>
        </w:rPr>
        <w:t>l</w:t>
      </w:r>
      <w:r w:rsidR="007120D3">
        <w:rPr>
          <w:rFonts w:ascii="Bookman Old Style" w:hAnsi="Bookman Old Style"/>
          <w:i w:val="0"/>
          <w:sz w:val="20"/>
        </w:rPr>
        <w:t xml:space="preserve"> </w:t>
      </w:r>
      <w:r>
        <w:rPr>
          <w:rFonts w:ascii="Bookman Old Style" w:hAnsi="Bookman Old Style"/>
          <w:i w:val="0"/>
          <w:sz w:val="20"/>
        </w:rPr>
        <w:t>sistema</w:t>
      </w:r>
      <w:r w:rsidR="00516B59">
        <w:rPr>
          <w:rFonts w:ascii="Bookman Old Style" w:hAnsi="Bookman Old Style"/>
          <w:i w:val="0"/>
          <w:sz w:val="20"/>
        </w:rPr>
        <w:t xml:space="preserve"> de </w:t>
      </w:r>
      <w:r w:rsidR="009829EA">
        <w:rPr>
          <w:rFonts w:ascii="Bookman Old Style" w:hAnsi="Bookman Old Style"/>
          <w:i w:val="0"/>
          <w:sz w:val="20"/>
        </w:rPr>
        <w:t xml:space="preserve">gestión de </w:t>
      </w:r>
      <w:r w:rsidR="00E95553" w:rsidRPr="00E95553">
        <w:rPr>
          <w:rFonts w:ascii="Bookman Old Style" w:hAnsi="Bookman Old Style"/>
          <w:i w:val="0"/>
          <w:sz w:val="20"/>
        </w:rPr>
        <w:t xml:space="preserve">calidad de servicios de </w:t>
      </w:r>
      <w:r w:rsidR="00516B59">
        <w:rPr>
          <w:rFonts w:ascii="Bookman Old Style" w:hAnsi="Bookman Old Style"/>
          <w:i w:val="0"/>
          <w:sz w:val="20"/>
        </w:rPr>
        <w:t>s</w:t>
      </w:r>
      <w:r w:rsidR="00E95553" w:rsidRPr="00E95553">
        <w:rPr>
          <w:rFonts w:ascii="Bookman Old Style" w:hAnsi="Bookman Old Style"/>
          <w:i w:val="0"/>
          <w:sz w:val="20"/>
        </w:rPr>
        <w:t>alud.</w:t>
      </w:r>
    </w:p>
    <w:p w:rsidR="00130179" w:rsidRPr="00E95553" w:rsidRDefault="00130179" w:rsidP="009B0C5B">
      <w:pPr>
        <w:numPr>
          <w:ilvl w:val="0"/>
          <w:numId w:val="5"/>
        </w:numPr>
        <w:tabs>
          <w:tab w:val="clear" w:pos="1440"/>
          <w:tab w:val="num" w:pos="993"/>
        </w:tabs>
        <w:suppressAutoHyphens/>
        <w:spacing w:line="276" w:lineRule="auto"/>
        <w:ind w:left="993" w:hanging="284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Efectividad en la i</w:t>
      </w:r>
      <w:r w:rsidRPr="00E95553">
        <w:rPr>
          <w:rFonts w:ascii="Bookman Old Style" w:hAnsi="Bookman Old Style"/>
          <w:i w:val="0"/>
          <w:sz w:val="20"/>
        </w:rPr>
        <w:t xml:space="preserve">mplementación </w:t>
      </w:r>
      <w:r>
        <w:rPr>
          <w:rFonts w:ascii="Bookman Old Style" w:hAnsi="Bookman Old Style"/>
          <w:i w:val="0"/>
          <w:sz w:val="20"/>
        </w:rPr>
        <w:t>de</w:t>
      </w:r>
      <w:r w:rsidRPr="00E95553">
        <w:rPr>
          <w:rFonts w:ascii="Bookman Old Style" w:hAnsi="Bookman Old Style"/>
          <w:i w:val="0"/>
          <w:sz w:val="20"/>
        </w:rPr>
        <w:t xml:space="preserve"> herramientas de monitoreo y evaluación de calidad en los servicios de salud.</w:t>
      </w:r>
    </w:p>
    <w:p w:rsidR="00E95553" w:rsidRPr="00E95553" w:rsidRDefault="007120D3" w:rsidP="009B0C5B">
      <w:pPr>
        <w:numPr>
          <w:ilvl w:val="0"/>
          <w:numId w:val="5"/>
        </w:numPr>
        <w:tabs>
          <w:tab w:val="clear" w:pos="1440"/>
          <w:tab w:val="num" w:pos="993"/>
        </w:tabs>
        <w:suppressAutoHyphens/>
        <w:spacing w:line="276" w:lineRule="auto"/>
        <w:ind w:left="993" w:hanging="284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 xml:space="preserve">Efectividad en la ejecución del </w:t>
      </w:r>
      <w:r w:rsidR="00E95553" w:rsidRPr="00E95553">
        <w:rPr>
          <w:rFonts w:ascii="Bookman Old Style" w:hAnsi="Bookman Old Style"/>
          <w:i w:val="0"/>
          <w:sz w:val="20"/>
        </w:rPr>
        <w:t xml:space="preserve">ciclo de mejora </w:t>
      </w:r>
      <w:proofErr w:type="gramStart"/>
      <w:r w:rsidR="009829EA">
        <w:rPr>
          <w:rFonts w:ascii="Bookman Old Style" w:hAnsi="Bookman Old Style"/>
          <w:i w:val="0"/>
          <w:sz w:val="20"/>
        </w:rPr>
        <w:t>conti</w:t>
      </w:r>
      <w:r w:rsidR="009829EA" w:rsidRPr="00E95553">
        <w:rPr>
          <w:rFonts w:ascii="Bookman Old Style" w:hAnsi="Bookman Old Style"/>
          <w:i w:val="0"/>
          <w:sz w:val="20"/>
        </w:rPr>
        <w:t>nua</w:t>
      </w:r>
      <w:proofErr w:type="gramEnd"/>
      <w:r w:rsidR="00E95553" w:rsidRPr="00E95553">
        <w:rPr>
          <w:rFonts w:ascii="Bookman Old Style" w:hAnsi="Bookman Old Style"/>
          <w:i w:val="0"/>
          <w:sz w:val="20"/>
        </w:rPr>
        <w:t xml:space="preserve"> de la calidad </w:t>
      </w:r>
      <w:r>
        <w:rPr>
          <w:rFonts w:ascii="Bookman Old Style" w:hAnsi="Bookman Old Style"/>
          <w:i w:val="0"/>
          <w:sz w:val="20"/>
        </w:rPr>
        <w:t>recomendado.</w:t>
      </w:r>
    </w:p>
    <w:p w:rsidR="00E95553" w:rsidRPr="00261067" w:rsidRDefault="004C2F3C" w:rsidP="00E95553">
      <w:pPr>
        <w:numPr>
          <w:ilvl w:val="0"/>
          <w:numId w:val="5"/>
        </w:numPr>
        <w:tabs>
          <w:tab w:val="clear" w:pos="1440"/>
          <w:tab w:val="num" w:pos="993"/>
        </w:tabs>
        <w:suppressAutoHyphens/>
        <w:spacing w:line="276" w:lineRule="auto"/>
        <w:ind w:left="993" w:hanging="284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Efectividad en la promoción de</w:t>
      </w:r>
      <w:r w:rsidR="007120D3">
        <w:rPr>
          <w:rFonts w:ascii="Bookman Old Style" w:hAnsi="Bookman Old Style"/>
          <w:i w:val="0"/>
          <w:sz w:val="20"/>
        </w:rPr>
        <w:t xml:space="preserve"> la cultura de calidad en los empleados de la Institución.</w:t>
      </w:r>
    </w:p>
    <w:p w:rsidR="00261067" w:rsidRDefault="00261067" w:rsidP="00E95553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261067" w:rsidRPr="00F57C7F" w:rsidRDefault="00261067" w:rsidP="00E95553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3579C7" w:rsidRPr="00FF7EC6" w:rsidRDefault="003579C7" w:rsidP="009B0C5B">
      <w:pPr>
        <w:numPr>
          <w:ilvl w:val="0"/>
          <w:numId w:val="2"/>
        </w:numPr>
        <w:suppressAutoHyphens/>
        <w:ind w:right="141"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>
        <w:rPr>
          <w:rFonts w:ascii="Bookman Old Style" w:hAnsi="Bookman Old Style" w:cs="Arial"/>
          <w:i w:val="0"/>
          <w:iCs/>
          <w:sz w:val="20"/>
        </w:rPr>
        <w:t>:</w:t>
      </w:r>
    </w:p>
    <w:p w:rsidR="00FF7EC6" w:rsidRPr="00504495" w:rsidRDefault="00FF7EC6" w:rsidP="00FF7EC6">
      <w:pPr>
        <w:suppressAutoHyphens/>
        <w:ind w:left="720" w:right="141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E95553" w:rsidRPr="00D646C6" w:rsidRDefault="00FF7EC6" w:rsidP="009B0C5B">
      <w:pPr>
        <w:pStyle w:val="Prrafodelista"/>
        <w:numPr>
          <w:ilvl w:val="0"/>
          <w:numId w:val="6"/>
        </w:numPr>
        <w:suppressAutoHyphens/>
        <w:spacing w:line="276" w:lineRule="auto"/>
        <w:ind w:left="993" w:hanging="27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Manual de Funcionamiento del Comité de Calidad en Salud y Seguridad del Paciente.</w:t>
      </w:r>
    </w:p>
    <w:p w:rsidR="00D646C6" w:rsidRDefault="00D646C6" w:rsidP="009B0C5B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81579">
        <w:rPr>
          <w:rFonts w:ascii="Bookman Old Style" w:hAnsi="Bookman Old Style" w:cs="Arial"/>
          <w:i w:val="0"/>
          <w:iCs/>
          <w:spacing w:val="-3"/>
          <w:sz w:val="20"/>
        </w:rPr>
        <w:t>Manual de Norma</w:t>
      </w:r>
      <w:r>
        <w:rPr>
          <w:rFonts w:ascii="Bookman Old Style" w:hAnsi="Bookman Old Style" w:cs="Arial"/>
          <w:i w:val="0"/>
          <w:iCs/>
          <w:spacing w:val="-3"/>
          <w:sz w:val="20"/>
        </w:rPr>
        <w:t>s y Procedimientos del área.</w:t>
      </w:r>
    </w:p>
    <w:p w:rsidR="00D646C6" w:rsidRDefault="00D646C6" w:rsidP="009B0C5B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D646C6" w:rsidRDefault="00D646C6" w:rsidP="009B0C5B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81644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081644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120D3" w:rsidRDefault="007120D3" w:rsidP="007120D3">
      <w:p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E95553" w:rsidRDefault="00E95553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3579C7" w:rsidRDefault="003579C7" w:rsidP="00C83FA9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3579C7" w:rsidRPr="003F5581" w:rsidRDefault="003579C7" w:rsidP="00B33ABD">
      <w:pPr>
        <w:rPr>
          <w:rFonts w:ascii="Bookman Old Style" w:hAnsi="Bookman Old Style"/>
          <w:i w:val="0"/>
          <w:sz w:val="12"/>
          <w:szCs w:val="12"/>
        </w:rPr>
      </w:pPr>
    </w:p>
    <w:p w:rsidR="003579C7" w:rsidRPr="00F57C7F" w:rsidRDefault="003579C7" w:rsidP="009B0C5B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3579C7" w:rsidRDefault="003579C7" w:rsidP="009B0C5B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3579C7" w:rsidRPr="001A5D81" w:rsidRDefault="003579C7" w:rsidP="009B0C5B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>
        <w:rPr>
          <w:rFonts w:ascii="Bookman Old Style" w:hAnsi="Bookman Old Style" w:cs="Arial"/>
          <w:i w:val="0"/>
          <w:iCs/>
          <w:sz w:val="20"/>
        </w:rPr>
        <w:t xml:space="preserve"> Ninguna</w:t>
      </w:r>
      <w:r w:rsidRPr="001A5D81">
        <w:rPr>
          <w:rFonts w:ascii="Bookman Old Style" w:hAnsi="Bookman Old Style" w:cs="Arial"/>
          <w:i w:val="0"/>
          <w:iCs/>
          <w:sz w:val="20"/>
        </w:rPr>
        <w:t xml:space="preserve">. </w:t>
      </w:r>
    </w:p>
    <w:p w:rsidR="003579C7" w:rsidRPr="001A5D81" w:rsidRDefault="003579C7" w:rsidP="009B0C5B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>
        <w:rPr>
          <w:rFonts w:ascii="Bookman Old Style" w:hAnsi="Bookman Old Style" w:cs="Arial"/>
          <w:i w:val="0"/>
          <w:iCs/>
          <w:sz w:val="20"/>
        </w:rPr>
        <w:t>Ninguna</w:t>
      </w:r>
      <w:r w:rsidRPr="003D2277">
        <w:rPr>
          <w:rFonts w:ascii="Bookman Old Style" w:hAnsi="Bookman Old Style" w:cs="Arial"/>
          <w:i w:val="0"/>
          <w:iCs/>
          <w:sz w:val="20"/>
        </w:rPr>
        <w:t>.</w:t>
      </w:r>
    </w:p>
    <w:p w:rsidR="003579C7" w:rsidRPr="003D2277" w:rsidRDefault="003579C7" w:rsidP="009B0C5B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C51768" w:rsidRDefault="00C51768" w:rsidP="00C83FA9">
      <w:pPr>
        <w:suppressAutoHyphens/>
      </w:pPr>
    </w:p>
    <w:p w:rsidR="001E7ADF" w:rsidRDefault="001E7ADF" w:rsidP="00C83FA9">
      <w:pPr>
        <w:suppressAutoHyphens/>
      </w:pPr>
    </w:p>
    <w:p w:rsidR="001E7ADF" w:rsidRDefault="001E7ADF" w:rsidP="00C83FA9">
      <w:pPr>
        <w:suppressAutoHyphens/>
      </w:pPr>
    </w:p>
    <w:p w:rsidR="001E7ADF" w:rsidRDefault="001E7ADF" w:rsidP="00C83FA9">
      <w:pPr>
        <w:suppressAutoHyphens/>
      </w:pPr>
    </w:p>
    <w:p w:rsidR="003579C7" w:rsidRDefault="003579C7" w:rsidP="00C83FA9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77672E" w:rsidRDefault="0077672E" w:rsidP="0077672E"/>
    <w:p w:rsidR="0077672E" w:rsidRDefault="0077672E" w:rsidP="009B0C5B">
      <w:pPr>
        <w:pStyle w:val="Prrafodelista"/>
        <w:numPr>
          <w:ilvl w:val="0"/>
          <w:numId w:val="8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Pr="00301AEF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37739F">
        <w:rPr>
          <w:rFonts w:ascii="Bookman Old Style" w:hAnsi="Bookman Old Style" w:cs="Arial"/>
          <w:i w:val="0"/>
          <w:iCs/>
          <w:sz w:val="20"/>
        </w:rPr>
        <w:t xml:space="preserve">Doctor en Medicina con </w:t>
      </w:r>
      <w:r>
        <w:rPr>
          <w:rFonts w:ascii="Bookman Old Style" w:hAnsi="Bookman Old Style" w:cs="Arial"/>
          <w:i w:val="0"/>
          <w:iCs/>
          <w:sz w:val="20"/>
        </w:rPr>
        <w:t>Post-grado universitario.</w:t>
      </w:r>
    </w:p>
    <w:p w:rsidR="0077672E" w:rsidRPr="00301AEF" w:rsidRDefault="0077672E" w:rsidP="0077672E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77672E" w:rsidRPr="0037739F" w:rsidRDefault="0037739F" w:rsidP="0037739F">
      <w:pPr>
        <w:autoSpaceDE w:val="0"/>
        <w:autoSpaceDN w:val="0"/>
        <w:adjustRightInd w:val="0"/>
        <w:jc w:val="both"/>
        <w:rPr>
          <w:rFonts w:ascii="Bookman Old Style" w:hAnsi="Bookman Old Style" w:cs="Bookman Old Style"/>
          <w:i w:val="0"/>
          <w:sz w:val="20"/>
          <w:lang w:val="es-SV" w:eastAsia="en-US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       </w:t>
      </w:r>
      <w:r w:rsidR="0077672E" w:rsidRPr="000F7761">
        <w:rPr>
          <w:rFonts w:ascii="Bookman Old Style" w:hAnsi="Bookman Old Style" w:cs="Arial"/>
          <w:i w:val="0"/>
          <w:iCs/>
          <w:sz w:val="20"/>
        </w:rPr>
        <w:t xml:space="preserve">Especialidad: </w:t>
      </w:r>
      <w:r>
        <w:rPr>
          <w:rFonts w:ascii="Bookman Old Style" w:hAnsi="Bookman Old Style" w:cs="Bookman Old Style"/>
          <w:i w:val="0"/>
          <w:sz w:val="20"/>
          <w:lang w:val="es-SV" w:eastAsia="en-US"/>
        </w:rPr>
        <w:t>Especialización médica o maestría administrativa o en salud.</w:t>
      </w:r>
    </w:p>
    <w:p w:rsidR="0077672E" w:rsidRDefault="0077672E" w:rsidP="0077672E">
      <w:pPr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77672E" w:rsidRDefault="0077672E" w:rsidP="009B0C5B">
      <w:pPr>
        <w:numPr>
          <w:ilvl w:val="0"/>
          <w:numId w:val="8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>
        <w:rPr>
          <w:rFonts w:ascii="Bookman Old Style" w:hAnsi="Bookman Old Style" w:cs="Arial"/>
          <w:i w:val="0"/>
          <w:iCs/>
          <w:sz w:val="20"/>
        </w:rPr>
        <w:t xml:space="preserve"> o Conocimientos Adicionales:</w:t>
      </w:r>
    </w:p>
    <w:p w:rsidR="0077672E" w:rsidRDefault="0077672E" w:rsidP="0077672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77672E" w:rsidRDefault="0077672E" w:rsidP="0077672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>
        <w:rPr>
          <w:rFonts w:ascii="Bookman Old Style" w:hAnsi="Bookman Old Style" w:cs="Arial"/>
          <w:i w:val="0"/>
          <w:iCs/>
          <w:sz w:val="20"/>
        </w:rPr>
        <w:t>Ninguno.</w:t>
      </w:r>
    </w:p>
    <w:p w:rsidR="0077672E" w:rsidRPr="00ED743F" w:rsidRDefault="0077672E" w:rsidP="0077672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00F64" w:rsidRDefault="00300F64" w:rsidP="00300F6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 w:firstLine="349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300F64" w:rsidRDefault="00300F64" w:rsidP="009B0C5B">
      <w:pPr>
        <w:pStyle w:val="Prrafodelista"/>
        <w:numPr>
          <w:ilvl w:val="0"/>
          <w:numId w:val="9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Elaboración y/o análisis de informes técnicos.</w:t>
      </w:r>
    </w:p>
    <w:p w:rsidR="00300F64" w:rsidRDefault="00300F64" w:rsidP="009B0C5B">
      <w:pPr>
        <w:pStyle w:val="Prrafodelista"/>
        <w:numPr>
          <w:ilvl w:val="0"/>
          <w:numId w:val="9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Formulación y/o evaluación de proyectos.</w:t>
      </w:r>
    </w:p>
    <w:p w:rsidR="0077672E" w:rsidRPr="00F479FD" w:rsidRDefault="0077672E" w:rsidP="0077672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77672E" w:rsidRPr="00970466" w:rsidRDefault="0077672E" w:rsidP="009B0C5B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970466">
        <w:rPr>
          <w:rFonts w:ascii="Bookman Old Style" w:hAnsi="Bookman Old Style" w:cs="Arial"/>
          <w:i w:val="0"/>
          <w:iCs/>
          <w:sz w:val="20"/>
        </w:rPr>
        <w:t xml:space="preserve">Documentación exigible: </w:t>
      </w:r>
      <w:r w:rsidR="0037739F">
        <w:rPr>
          <w:rFonts w:ascii="Bookman Old Style" w:hAnsi="Bookman Old Style" w:cs="Arial"/>
          <w:i w:val="0"/>
          <w:iCs/>
          <w:sz w:val="20"/>
        </w:rPr>
        <w:t>Ninguna.</w:t>
      </w:r>
    </w:p>
    <w:p w:rsidR="0077672E" w:rsidRPr="00970466" w:rsidRDefault="0077672E" w:rsidP="0077672E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77672E" w:rsidRDefault="0077672E" w:rsidP="0037739F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7739F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37739F" w:rsidRPr="0037739F">
        <w:rPr>
          <w:rFonts w:ascii="Bookman Old Style" w:hAnsi="Bookman Old Style" w:cs="Arial"/>
          <w:i w:val="0"/>
          <w:iCs/>
          <w:sz w:val="20"/>
        </w:rPr>
        <w:t>Un año</w:t>
      </w:r>
      <w:r w:rsidRPr="0037739F">
        <w:rPr>
          <w:rFonts w:ascii="Bookman Old Style" w:hAnsi="Bookman Old Style" w:cs="Arial"/>
          <w:i w:val="0"/>
          <w:iCs/>
          <w:sz w:val="20"/>
        </w:rPr>
        <w:t xml:space="preserve"> en el ejercicio de su profesión</w:t>
      </w:r>
      <w:r w:rsidR="0037739F">
        <w:rPr>
          <w:rFonts w:ascii="Bookman Old Style" w:hAnsi="Bookman Old Style" w:cs="Arial"/>
          <w:i w:val="0"/>
          <w:iCs/>
          <w:sz w:val="20"/>
        </w:rPr>
        <w:t>.</w:t>
      </w:r>
    </w:p>
    <w:p w:rsidR="0037739F" w:rsidRPr="0037739F" w:rsidRDefault="0037739F" w:rsidP="0037739F">
      <w:pPr>
        <w:pStyle w:val="Prrafodelista"/>
        <w:suppressAutoHyphens/>
        <w:ind w:left="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7739F" w:rsidRDefault="0037739F" w:rsidP="0037739F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7739F">
        <w:rPr>
          <w:rFonts w:ascii="Bookman Old Style" w:hAnsi="Bookman Old Style" w:cs="Arial"/>
          <w:i w:val="0"/>
          <w:iCs/>
          <w:sz w:val="20"/>
        </w:rPr>
        <w:t>Competencias:</w:t>
      </w:r>
    </w:p>
    <w:p w:rsidR="002F0460" w:rsidRPr="00F0528C" w:rsidRDefault="002F0460" w:rsidP="00F0528C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37739F" w:rsidRPr="0037739F" w:rsidRDefault="0037739F" w:rsidP="0037739F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37739F">
        <w:rPr>
          <w:rFonts w:ascii="Bookman Old Style" w:hAnsi="Bookman Old Style" w:cs="Arial"/>
          <w:i w:val="0"/>
          <w:iCs/>
          <w:spacing w:val="-3"/>
          <w:sz w:val="20"/>
        </w:rPr>
        <w:t>Orientación al Servicio.</w:t>
      </w:r>
    </w:p>
    <w:p w:rsidR="0037739F" w:rsidRPr="0037739F" w:rsidRDefault="0037739F" w:rsidP="0037739F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37739F">
        <w:rPr>
          <w:rFonts w:ascii="Bookman Old Style" w:hAnsi="Bookman Old Style" w:cs="Arial"/>
          <w:i w:val="0"/>
          <w:iCs/>
          <w:spacing w:val="-3"/>
          <w:sz w:val="20"/>
        </w:rPr>
        <w:t>Integridad.</w:t>
      </w:r>
    </w:p>
    <w:p w:rsidR="0037739F" w:rsidRPr="0037739F" w:rsidRDefault="0037739F" w:rsidP="0037739F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37739F">
        <w:rPr>
          <w:rFonts w:ascii="Bookman Old Style" w:hAnsi="Bookman Old Style" w:cs="Arial"/>
          <w:i w:val="0"/>
          <w:iCs/>
          <w:spacing w:val="-3"/>
          <w:sz w:val="20"/>
        </w:rPr>
        <w:t>Responsabilidad.</w:t>
      </w:r>
    </w:p>
    <w:p w:rsidR="0037739F" w:rsidRPr="0037739F" w:rsidRDefault="0037739F" w:rsidP="0037739F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37739F">
        <w:rPr>
          <w:rFonts w:ascii="Bookman Old Style" w:hAnsi="Bookman Old Style" w:cs="Arial"/>
          <w:i w:val="0"/>
          <w:iCs/>
          <w:spacing w:val="-3"/>
          <w:sz w:val="20"/>
        </w:rPr>
        <w:t>Capacidad de Análisis.</w:t>
      </w:r>
    </w:p>
    <w:p w:rsidR="0037739F" w:rsidRPr="0037739F" w:rsidRDefault="0037739F" w:rsidP="0037739F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37739F">
        <w:rPr>
          <w:rFonts w:ascii="Bookman Old Style" w:hAnsi="Bookman Old Style" w:cs="Arial"/>
          <w:i w:val="0"/>
          <w:iCs/>
          <w:spacing w:val="-3"/>
          <w:sz w:val="20"/>
        </w:rPr>
        <w:t>Organización.</w:t>
      </w:r>
    </w:p>
    <w:p w:rsidR="0037739F" w:rsidRPr="0037739F" w:rsidRDefault="0037739F" w:rsidP="0037739F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37739F">
        <w:rPr>
          <w:rFonts w:ascii="Bookman Old Style" w:hAnsi="Bookman Old Style" w:cs="Arial"/>
          <w:i w:val="0"/>
          <w:iCs/>
          <w:spacing w:val="-3"/>
          <w:sz w:val="20"/>
        </w:rPr>
        <w:t>Innovación y Creatividad.</w:t>
      </w:r>
    </w:p>
    <w:p w:rsidR="0037739F" w:rsidRPr="0037739F" w:rsidRDefault="0037739F" w:rsidP="0037739F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37739F">
        <w:rPr>
          <w:rFonts w:ascii="Bookman Old Style" w:hAnsi="Bookman Old Style" w:cs="Arial"/>
          <w:i w:val="0"/>
          <w:iCs/>
          <w:spacing w:val="-3"/>
          <w:sz w:val="20"/>
        </w:rPr>
        <w:t>Búsqueda de información.</w:t>
      </w:r>
    </w:p>
    <w:p w:rsidR="0037739F" w:rsidRPr="0037739F" w:rsidRDefault="0037739F" w:rsidP="0037739F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37739F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Colaboración.</w:t>
      </w:r>
    </w:p>
    <w:p w:rsidR="003579C7" w:rsidRDefault="0037739F" w:rsidP="0037739F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37739F">
        <w:rPr>
          <w:rFonts w:ascii="Bookman Old Style" w:hAnsi="Bookman Old Style" w:cs="Arial"/>
          <w:i w:val="0"/>
          <w:iCs/>
          <w:spacing w:val="-3"/>
          <w:sz w:val="20"/>
        </w:rPr>
        <w:t>Habilidad de Comunicación.</w:t>
      </w:r>
    </w:p>
    <w:p w:rsidR="0037739F" w:rsidRPr="0037739F" w:rsidRDefault="0037739F" w:rsidP="0037739F">
      <w:pPr>
        <w:pStyle w:val="Prrafodelista"/>
        <w:tabs>
          <w:tab w:val="left" w:pos="993"/>
        </w:tabs>
        <w:suppressAutoHyphens/>
        <w:ind w:left="709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579C7" w:rsidRPr="009C5839" w:rsidRDefault="003579C7" w:rsidP="00C83FA9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36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3579C7" w:rsidRPr="004E3C0C" w:rsidRDefault="003579C7" w:rsidP="00C83FA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Cs/>
          <w:i w:val="0"/>
          <w:iCs/>
          <w:sz w:val="12"/>
          <w:szCs w:val="12"/>
        </w:rPr>
      </w:pPr>
    </w:p>
    <w:p w:rsidR="003579C7" w:rsidRDefault="003579C7" w:rsidP="00C83FA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3579C7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1A03" w:rsidRDefault="00F11A03">
      <w:pPr>
        <w:spacing w:line="20" w:lineRule="exact"/>
      </w:pPr>
    </w:p>
  </w:endnote>
  <w:endnote w:type="continuationSeparator" w:id="0">
    <w:p w:rsidR="00F11A03" w:rsidRDefault="00F11A03"/>
  </w:endnote>
  <w:endnote w:type="continuationNotice" w:id="1">
    <w:p w:rsidR="00F11A03" w:rsidRDefault="00F11A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419B" w:rsidRDefault="00077334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FE419B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FE419B" w:rsidRDefault="00FE419B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419B" w:rsidRDefault="00077334" w:rsidP="002F5E0E">
    <w:pPr>
      <w:pStyle w:val="Piedepgina"/>
      <w:framePr w:wrap="around" w:vAnchor="text" w:hAnchor="page" w:x="11062" w:y="83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 w:rsidR="00FE419B"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AD40E5">
      <w:rPr>
        <w:rStyle w:val="Nmerodepgina"/>
        <w:rFonts w:ascii="Arial" w:hAnsi="Arial" w:cs="Arial"/>
        <w:b/>
        <w:bCs/>
        <w:i w:val="0"/>
        <w:iCs/>
        <w:noProof/>
        <w:sz w:val="16"/>
      </w:rPr>
      <w:t>1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FE419B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116D67" w:rsidRDefault="00116D67" w:rsidP="00946689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  <w:p w:rsidR="00FE419B" w:rsidRPr="002F5E0E" w:rsidRDefault="00FE419B" w:rsidP="007D72FD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  <w:r w:rsidRPr="002F5E0E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Vigencia: </w:t>
          </w:r>
          <w:r w:rsidR="00632096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Febrero</w:t>
          </w:r>
          <w:r w:rsidR="007D72FD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2016</w:t>
          </w:r>
        </w:p>
      </w:tc>
    </w:tr>
  </w:tbl>
  <w:p w:rsidR="00FE419B" w:rsidRPr="00B425FF" w:rsidRDefault="00FE419B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FE419B">
      <w:tc>
        <w:tcPr>
          <w:tcW w:w="5950" w:type="dxa"/>
        </w:tcPr>
        <w:p w:rsidR="00FE419B" w:rsidRDefault="00FE419B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FE419B" w:rsidRDefault="00FE419B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FE419B" w:rsidRDefault="00FE419B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FE419B" w:rsidRDefault="00FE419B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FE419B" w:rsidRDefault="00FE419B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FE419B" w:rsidRDefault="00FE419B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 w:rsidR="00077334"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 w:rsidR="00077334"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 w:rsidR="00077334"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FE419B" w:rsidRDefault="00FE419B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1A03" w:rsidRDefault="00F11A03">
      <w:r>
        <w:separator/>
      </w:r>
    </w:p>
  </w:footnote>
  <w:footnote w:type="continuationSeparator" w:id="0">
    <w:p w:rsidR="00F11A03" w:rsidRDefault="00F11A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419B" w:rsidRDefault="00FE419B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FE419B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FE419B" w:rsidRDefault="00A138B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1BD7B42A" wp14:editId="3D275FE3">
                <wp:simplePos x="0" y="0"/>
                <wp:positionH relativeFrom="column">
                  <wp:posOffset>344805</wp:posOffset>
                </wp:positionH>
                <wp:positionV relativeFrom="paragraph">
                  <wp:posOffset>91440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FE419B" w:rsidRPr="00B47612" w:rsidRDefault="00FE419B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FE419B" w:rsidRPr="00B47612" w:rsidRDefault="0094011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FE419B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FE419B" w:rsidRPr="00B47612" w:rsidRDefault="00FE419B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DEPARTAMENTO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ADMISIÓN 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FE419B" w:rsidRDefault="00FE419B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SECCIÓN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FE419B" w:rsidRPr="00B47612" w:rsidRDefault="00FE419B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FE419B" w:rsidRPr="00B47612" w:rsidRDefault="00FE419B" w:rsidP="0039071A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Puestos de Trabajo</w:t>
          </w:r>
        </w:p>
      </w:tc>
    </w:tr>
  </w:tbl>
  <w:p w:rsidR="00FE419B" w:rsidRDefault="00FE419B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419B" w:rsidRDefault="00A138BC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 wp14:anchorId="2A965CE2" wp14:editId="657626A3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E419B">
      <w:rPr>
        <w:rFonts w:ascii="Arial" w:hAnsi="Arial" w:cs="Arial"/>
        <w:i w:val="0"/>
        <w:iCs/>
        <w:sz w:val="16"/>
      </w:rPr>
      <w:tab/>
    </w:r>
    <w:r w:rsidR="00FE419B">
      <w:rPr>
        <w:rFonts w:ascii="Arial" w:hAnsi="Arial" w:cs="Arial"/>
        <w:i w:val="0"/>
        <w:iCs/>
        <w:sz w:val="16"/>
      </w:rPr>
      <w:tab/>
    </w:r>
  </w:p>
  <w:p w:rsidR="00FE419B" w:rsidRDefault="00A138BC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0B52192" wp14:editId="3FD59629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E419B" w:rsidRDefault="00FE419B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FE419B" w:rsidRDefault="00FE419B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 w:rsidR="00FE419B">
      <w:rPr>
        <w:rFonts w:ascii="Arial" w:hAnsi="Arial" w:cs="Arial"/>
        <w:i w:val="0"/>
        <w:iCs/>
        <w:sz w:val="16"/>
      </w:rPr>
      <w:tab/>
    </w:r>
    <w:r w:rsidR="00FE419B">
      <w:rPr>
        <w:rFonts w:ascii="Arial" w:hAnsi="Arial" w:cs="Arial"/>
        <w:i w:val="0"/>
        <w:iCs/>
        <w:sz w:val="16"/>
      </w:rPr>
      <w:tab/>
      <w:t>Descripción del Puesto de Trabajo</w:t>
    </w:r>
  </w:p>
  <w:p w:rsidR="00FE419B" w:rsidRDefault="00FE419B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FE419B" w:rsidRDefault="00FE419B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FE419B" w:rsidRDefault="00A138BC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7FEE7E9B" wp14:editId="7B7BF232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4C0A0CF6"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FE419B" w:rsidRDefault="00FE419B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160EE"/>
    <w:multiLevelType w:val="hybridMultilevel"/>
    <w:tmpl w:val="8AC2A65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7D97428"/>
    <w:multiLevelType w:val="hybridMultilevel"/>
    <w:tmpl w:val="C7C42EC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943263"/>
    <w:multiLevelType w:val="hybridMultilevel"/>
    <w:tmpl w:val="6A5825F2"/>
    <w:lvl w:ilvl="0" w:tplc="2760E08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91B593C"/>
    <w:multiLevelType w:val="hybridMultilevel"/>
    <w:tmpl w:val="A67ECF1E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D1528BE"/>
    <w:multiLevelType w:val="hybridMultilevel"/>
    <w:tmpl w:val="647C7F18"/>
    <w:lvl w:ilvl="0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6881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8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7"/>
  </w:num>
  <w:num w:numId="7">
    <w:abstractNumId w:val="0"/>
  </w:num>
  <w:num w:numId="8">
    <w:abstractNumId w:val="8"/>
  </w:num>
  <w:num w:numId="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142B7"/>
    <w:rsid w:val="0002058A"/>
    <w:rsid w:val="000219CA"/>
    <w:rsid w:val="000326A5"/>
    <w:rsid w:val="00036757"/>
    <w:rsid w:val="000503CF"/>
    <w:rsid w:val="00051B76"/>
    <w:rsid w:val="00053B0F"/>
    <w:rsid w:val="00053FDB"/>
    <w:rsid w:val="00054BD2"/>
    <w:rsid w:val="00057EC2"/>
    <w:rsid w:val="000600C5"/>
    <w:rsid w:val="00061D14"/>
    <w:rsid w:val="00075D3D"/>
    <w:rsid w:val="0007694C"/>
    <w:rsid w:val="00077334"/>
    <w:rsid w:val="0007793C"/>
    <w:rsid w:val="00082D44"/>
    <w:rsid w:val="000843D0"/>
    <w:rsid w:val="000A004B"/>
    <w:rsid w:val="000A1CE3"/>
    <w:rsid w:val="000A5A5F"/>
    <w:rsid w:val="000A6668"/>
    <w:rsid w:val="000A763C"/>
    <w:rsid w:val="000B42EA"/>
    <w:rsid w:val="000C2A96"/>
    <w:rsid w:val="000D2D5F"/>
    <w:rsid w:val="000D5F03"/>
    <w:rsid w:val="000E31F4"/>
    <w:rsid w:val="000F7761"/>
    <w:rsid w:val="00100E7C"/>
    <w:rsid w:val="0011259D"/>
    <w:rsid w:val="00116D67"/>
    <w:rsid w:val="00130179"/>
    <w:rsid w:val="0013237C"/>
    <w:rsid w:val="00132D2A"/>
    <w:rsid w:val="0013393B"/>
    <w:rsid w:val="00137AD0"/>
    <w:rsid w:val="00140CE7"/>
    <w:rsid w:val="00140E0A"/>
    <w:rsid w:val="00142D5B"/>
    <w:rsid w:val="001470B6"/>
    <w:rsid w:val="00151F3F"/>
    <w:rsid w:val="00155185"/>
    <w:rsid w:val="001621E3"/>
    <w:rsid w:val="00164CA8"/>
    <w:rsid w:val="00185672"/>
    <w:rsid w:val="001911FB"/>
    <w:rsid w:val="00191645"/>
    <w:rsid w:val="00197160"/>
    <w:rsid w:val="001A05D7"/>
    <w:rsid w:val="001A456B"/>
    <w:rsid w:val="001A5D81"/>
    <w:rsid w:val="001B720B"/>
    <w:rsid w:val="001C1CF2"/>
    <w:rsid w:val="001C591A"/>
    <w:rsid w:val="001D6481"/>
    <w:rsid w:val="001D6B20"/>
    <w:rsid w:val="001E14C2"/>
    <w:rsid w:val="001E7ADF"/>
    <w:rsid w:val="001F1637"/>
    <w:rsid w:val="0021286E"/>
    <w:rsid w:val="00213CF7"/>
    <w:rsid w:val="002344F1"/>
    <w:rsid w:val="002373E1"/>
    <w:rsid w:val="00246368"/>
    <w:rsid w:val="0025032E"/>
    <w:rsid w:val="002547AC"/>
    <w:rsid w:val="00261067"/>
    <w:rsid w:val="00273C63"/>
    <w:rsid w:val="0029781A"/>
    <w:rsid w:val="002A49A0"/>
    <w:rsid w:val="002C1876"/>
    <w:rsid w:val="002C1956"/>
    <w:rsid w:val="002C366A"/>
    <w:rsid w:val="002C4CE0"/>
    <w:rsid w:val="002D0676"/>
    <w:rsid w:val="002D3A41"/>
    <w:rsid w:val="002D66A2"/>
    <w:rsid w:val="002D67FD"/>
    <w:rsid w:val="002D7D9F"/>
    <w:rsid w:val="002E7C49"/>
    <w:rsid w:val="002F0460"/>
    <w:rsid w:val="002F1DFA"/>
    <w:rsid w:val="002F29A9"/>
    <w:rsid w:val="002F5E0E"/>
    <w:rsid w:val="002F660C"/>
    <w:rsid w:val="00300F64"/>
    <w:rsid w:val="00301279"/>
    <w:rsid w:val="00305736"/>
    <w:rsid w:val="00313203"/>
    <w:rsid w:val="00316FC1"/>
    <w:rsid w:val="00320A00"/>
    <w:rsid w:val="00320D6D"/>
    <w:rsid w:val="003237C8"/>
    <w:rsid w:val="00323FF5"/>
    <w:rsid w:val="00325BEE"/>
    <w:rsid w:val="00326EF0"/>
    <w:rsid w:val="003334A1"/>
    <w:rsid w:val="003435A3"/>
    <w:rsid w:val="00343C4B"/>
    <w:rsid w:val="003529CB"/>
    <w:rsid w:val="00354147"/>
    <w:rsid w:val="003579C7"/>
    <w:rsid w:val="00366D22"/>
    <w:rsid w:val="0037739F"/>
    <w:rsid w:val="00380A8F"/>
    <w:rsid w:val="00380F69"/>
    <w:rsid w:val="0038355F"/>
    <w:rsid w:val="00383D7A"/>
    <w:rsid w:val="0039071A"/>
    <w:rsid w:val="003A2143"/>
    <w:rsid w:val="003A7940"/>
    <w:rsid w:val="003B20CA"/>
    <w:rsid w:val="003B4DF4"/>
    <w:rsid w:val="003B6F6F"/>
    <w:rsid w:val="003C1C32"/>
    <w:rsid w:val="003C3D1C"/>
    <w:rsid w:val="003C7680"/>
    <w:rsid w:val="003D2277"/>
    <w:rsid w:val="003F28D7"/>
    <w:rsid w:val="003F5581"/>
    <w:rsid w:val="003F7644"/>
    <w:rsid w:val="00401676"/>
    <w:rsid w:val="004021C4"/>
    <w:rsid w:val="0040668D"/>
    <w:rsid w:val="004221A8"/>
    <w:rsid w:val="00424211"/>
    <w:rsid w:val="004277A3"/>
    <w:rsid w:val="0044072A"/>
    <w:rsid w:val="00441B64"/>
    <w:rsid w:val="0044693D"/>
    <w:rsid w:val="004556AE"/>
    <w:rsid w:val="00463ED9"/>
    <w:rsid w:val="00473994"/>
    <w:rsid w:val="00474D1F"/>
    <w:rsid w:val="004864C9"/>
    <w:rsid w:val="004878EC"/>
    <w:rsid w:val="00491492"/>
    <w:rsid w:val="00492D12"/>
    <w:rsid w:val="004A4148"/>
    <w:rsid w:val="004A483B"/>
    <w:rsid w:val="004A4A56"/>
    <w:rsid w:val="004B7AD2"/>
    <w:rsid w:val="004C2F3C"/>
    <w:rsid w:val="004C3662"/>
    <w:rsid w:val="004C3A32"/>
    <w:rsid w:val="004D2938"/>
    <w:rsid w:val="004D46E9"/>
    <w:rsid w:val="004D4F98"/>
    <w:rsid w:val="004D696E"/>
    <w:rsid w:val="004D75A4"/>
    <w:rsid w:val="004E05C5"/>
    <w:rsid w:val="004E16D9"/>
    <w:rsid w:val="004E3BC9"/>
    <w:rsid w:val="004E3C0C"/>
    <w:rsid w:val="00504495"/>
    <w:rsid w:val="00504949"/>
    <w:rsid w:val="005059A2"/>
    <w:rsid w:val="00511C48"/>
    <w:rsid w:val="005166BD"/>
    <w:rsid w:val="00516B59"/>
    <w:rsid w:val="005208A9"/>
    <w:rsid w:val="00521283"/>
    <w:rsid w:val="00521868"/>
    <w:rsid w:val="00525426"/>
    <w:rsid w:val="00530A0F"/>
    <w:rsid w:val="00540076"/>
    <w:rsid w:val="00551B68"/>
    <w:rsid w:val="005521BB"/>
    <w:rsid w:val="00576FCF"/>
    <w:rsid w:val="00580D6D"/>
    <w:rsid w:val="005820E4"/>
    <w:rsid w:val="00583D3A"/>
    <w:rsid w:val="005857D9"/>
    <w:rsid w:val="00587F77"/>
    <w:rsid w:val="0059046A"/>
    <w:rsid w:val="005A08AD"/>
    <w:rsid w:val="005A2A2F"/>
    <w:rsid w:val="005B19CA"/>
    <w:rsid w:val="005B1AE9"/>
    <w:rsid w:val="005B55E7"/>
    <w:rsid w:val="005B7300"/>
    <w:rsid w:val="005B7AC3"/>
    <w:rsid w:val="005E290B"/>
    <w:rsid w:val="005F51C6"/>
    <w:rsid w:val="00604080"/>
    <w:rsid w:val="00607F83"/>
    <w:rsid w:val="00622E83"/>
    <w:rsid w:val="00624231"/>
    <w:rsid w:val="00632096"/>
    <w:rsid w:val="0064094F"/>
    <w:rsid w:val="00641D7C"/>
    <w:rsid w:val="006460FB"/>
    <w:rsid w:val="00652A7F"/>
    <w:rsid w:val="006634C8"/>
    <w:rsid w:val="00663CBD"/>
    <w:rsid w:val="006679A8"/>
    <w:rsid w:val="0067598B"/>
    <w:rsid w:val="00677935"/>
    <w:rsid w:val="006840FF"/>
    <w:rsid w:val="00694BBA"/>
    <w:rsid w:val="00697BE9"/>
    <w:rsid w:val="006A059B"/>
    <w:rsid w:val="006A233E"/>
    <w:rsid w:val="006A287B"/>
    <w:rsid w:val="006B202A"/>
    <w:rsid w:val="006B7351"/>
    <w:rsid w:val="006C31D4"/>
    <w:rsid w:val="006C418C"/>
    <w:rsid w:val="006E721C"/>
    <w:rsid w:val="006F4699"/>
    <w:rsid w:val="006F4C9A"/>
    <w:rsid w:val="006F7408"/>
    <w:rsid w:val="00703E63"/>
    <w:rsid w:val="007120D3"/>
    <w:rsid w:val="00714F51"/>
    <w:rsid w:val="007209CD"/>
    <w:rsid w:val="0072601D"/>
    <w:rsid w:val="00731C5A"/>
    <w:rsid w:val="007323A5"/>
    <w:rsid w:val="0073294F"/>
    <w:rsid w:val="00745879"/>
    <w:rsid w:val="00746887"/>
    <w:rsid w:val="007503C3"/>
    <w:rsid w:val="00755DCC"/>
    <w:rsid w:val="0077672E"/>
    <w:rsid w:val="00776F10"/>
    <w:rsid w:val="00786A8A"/>
    <w:rsid w:val="00797BFB"/>
    <w:rsid w:val="007A319D"/>
    <w:rsid w:val="007A3B14"/>
    <w:rsid w:val="007B4AEB"/>
    <w:rsid w:val="007B61D6"/>
    <w:rsid w:val="007B660D"/>
    <w:rsid w:val="007C31FC"/>
    <w:rsid w:val="007C43E9"/>
    <w:rsid w:val="007C65AA"/>
    <w:rsid w:val="007D353B"/>
    <w:rsid w:val="007D3B1F"/>
    <w:rsid w:val="007D72FD"/>
    <w:rsid w:val="007E074C"/>
    <w:rsid w:val="007E3F70"/>
    <w:rsid w:val="007F543A"/>
    <w:rsid w:val="007F5922"/>
    <w:rsid w:val="007F6E4F"/>
    <w:rsid w:val="00803843"/>
    <w:rsid w:val="00806B9E"/>
    <w:rsid w:val="0081257B"/>
    <w:rsid w:val="00823A87"/>
    <w:rsid w:val="00825BFE"/>
    <w:rsid w:val="00826683"/>
    <w:rsid w:val="00830195"/>
    <w:rsid w:val="00830D96"/>
    <w:rsid w:val="00842326"/>
    <w:rsid w:val="00844E87"/>
    <w:rsid w:val="00845E58"/>
    <w:rsid w:val="008626DE"/>
    <w:rsid w:val="008754DE"/>
    <w:rsid w:val="00881273"/>
    <w:rsid w:val="00883443"/>
    <w:rsid w:val="00886DE3"/>
    <w:rsid w:val="00890071"/>
    <w:rsid w:val="00894605"/>
    <w:rsid w:val="00894F08"/>
    <w:rsid w:val="008A0FFE"/>
    <w:rsid w:val="008A5057"/>
    <w:rsid w:val="008B2527"/>
    <w:rsid w:val="008B4872"/>
    <w:rsid w:val="008B7053"/>
    <w:rsid w:val="008B7E83"/>
    <w:rsid w:val="008D0498"/>
    <w:rsid w:val="008D0BCB"/>
    <w:rsid w:val="008E07AF"/>
    <w:rsid w:val="008E2221"/>
    <w:rsid w:val="008F569A"/>
    <w:rsid w:val="008F5BAD"/>
    <w:rsid w:val="008F6AF2"/>
    <w:rsid w:val="0090051C"/>
    <w:rsid w:val="009036D0"/>
    <w:rsid w:val="00906024"/>
    <w:rsid w:val="00906FBF"/>
    <w:rsid w:val="00912902"/>
    <w:rsid w:val="00916FCE"/>
    <w:rsid w:val="00921CC9"/>
    <w:rsid w:val="0093566D"/>
    <w:rsid w:val="00940117"/>
    <w:rsid w:val="00942B07"/>
    <w:rsid w:val="0094527F"/>
    <w:rsid w:val="00946689"/>
    <w:rsid w:val="009573AF"/>
    <w:rsid w:val="00961CE5"/>
    <w:rsid w:val="00964534"/>
    <w:rsid w:val="009655C2"/>
    <w:rsid w:val="00966C53"/>
    <w:rsid w:val="0097077F"/>
    <w:rsid w:val="0097353A"/>
    <w:rsid w:val="009739A1"/>
    <w:rsid w:val="009766BA"/>
    <w:rsid w:val="009829EA"/>
    <w:rsid w:val="00984229"/>
    <w:rsid w:val="00985FE5"/>
    <w:rsid w:val="00987106"/>
    <w:rsid w:val="00990A34"/>
    <w:rsid w:val="00996069"/>
    <w:rsid w:val="009A56A6"/>
    <w:rsid w:val="009B0C5B"/>
    <w:rsid w:val="009C5839"/>
    <w:rsid w:val="009D37E0"/>
    <w:rsid w:val="009D697E"/>
    <w:rsid w:val="009E1C09"/>
    <w:rsid w:val="00A12221"/>
    <w:rsid w:val="00A138BC"/>
    <w:rsid w:val="00A162B0"/>
    <w:rsid w:val="00A166BC"/>
    <w:rsid w:val="00A366F0"/>
    <w:rsid w:val="00A42EAE"/>
    <w:rsid w:val="00A44862"/>
    <w:rsid w:val="00A46C9F"/>
    <w:rsid w:val="00A479ED"/>
    <w:rsid w:val="00A55019"/>
    <w:rsid w:val="00A5685F"/>
    <w:rsid w:val="00A67717"/>
    <w:rsid w:val="00A67790"/>
    <w:rsid w:val="00A7099A"/>
    <w:rsid w:val="00A82ED6"/>
    <w:rsid w:val="00A87CB2"/>
    <w:rsid w:val="00A96488"/>
    <w:rsid w:val="00AA3E8F"/>
    <w:rsid w:val="00AD0A3E"/>
    <w:rsid w:val="00AD40E5"/>
    <w:rsid w:val="00AD66A3"/>
    <w:rsid w:val="00AE1CD9"/>
    <w:rsid w:val="00AF0AD4"/>
    <w:rsid w:val="00B0150A"/>
    <w:rsid w:val="00B14060"/>
    <w:rsid w:val="00B14A12"/>
    <w:rsid w:val="00B2300A"/>
    <w:rsid w:val="00B33ABD"/>
    <w:rsid w:val="00B357E1"/>
    <w:rsid w:val="00B37175"/>
    <w:rsid w:val="00B37F01"/>
    <w:rsid w:val="00B425FF"/>
    <w:rsid w:val="00B47612"/>
    <w:rsid w:val="00B5238A"/>
    <w:rsid w:val="00B620CE"/>
    <w:rsid w:val="00B64E20"/>
    <w:rsid w:val="00B70E8A"/>
    <w:rsid w:val="00B76DDF"/>
    <w:rsid w:val="00B808D6"/>
    <w:rsid w:val="00B8150D"/>
    <w:rsid w:val="00B82F39"/>
    <w:rsid w:val="00B83C42"/>
    <w:rsid w:val="00B84A43"/>
    <w:rsid w:val="00B87C0E"/>
    <w:rsid w:val="00BA4C28"/>
    <w:rsid w:val="00BB30A6"/>
    <w:rsid w:val="00BB7F7C"/>
    <w:rsid w:val="00BC21F7"/>
    <w:rsid w:val="00BC7D17"/>
    <w:rsid w:val="00BC7D51"/>
    <w:rsid w:val="00BD018B"/>
    <w:rsid w:val="00BD39BC"/>
    <w:rsid w:val="00BE3125"/>
    <w:rsid w:val="00BF0758"/>
    <w:rsid w:val="00BF3D67"/>
    <w:rsid w:val="00C00AF1"/>
    <w:rsid w:val="00C023FB"/>
    <w:rsid w:val="00C12A0C"/>
    <w:rsid w:val="00C22CFD"/>
    <w:rsid w:val="00C31779"/>
    <w:rsid w:val="00C34C68"/>
    <w:rsid w:val="00C404F4"/>
    <w:rsid w:val="00C417D2"/>
    <w:rsid w:val="00C51768"/>
    <w:rsid w:val="00C536EB"/>
    <w:rsid w:val="00C77C39"/>
    <w:rsid w:val="00C827BE"/>
    <w:rsid w:val="00C839CD"/>
    <w:rsid w:val="00C83FA9"/>
    <w:rsid w:val="00CA54B4"/>
    <w:rsid w:val="00CA724C"/>
    <w:rsid w:val="00CB0646"/>
    <w:rsid w:val="00CB23BC"/>
    <w:rsid w:val="00CB381F"/>
    <w:rsid w:val="00CB7619"/>
    <w:rsid w:val="00CC01C5"/>
    <w:rsid w:val="00CC61AF"/>
    <w:rsid w:val="00CC677F"/>
    <w:rsid w:val="00CD0F9A"/>
    <w:rsid w:val="00CD2111"/>
    <w:rsid w:val="00CD4B93"/>
    <w:rsid w:val="00CE2074"/>
    <w:rsid w:val="00CF04AC"/>
    <w:rsid w:val="00CF6582"/>
    <w:rsid w:val="00CF6598"/>
    <w:rsid w:val="00D07439"/>
    <w:rsid w:val="00D076E0"/>
    <w:rsid w:val="00D11432"/>
    <w:rsid w:val="00D143F0"/>
    <w:rsid w:val="00D27924"/>
    <w:rsid w:val="00D31E93"/>
    <w:rsid w:val="00D36B88"/>
    <w:rsid w:val="00D4588A"/>
    <w:rsid w:val="00D51CBB"/>
    <w:rsid w:val="00D646C6"/>
    <w:rsid w:val="00D65FAF"/>
    <w:rsid w:val="00D6681B"/>
    <w:rsid w:val="00D703C2"/>
    <w:rsid w:val="00D721BC"/>
    <w:rsid w:val="00D740F9"/>
    <w:rsid w:val="00D76AC0"/>
    <w:rsid w:val="00D84381"/>
    <w:rsid w:val="00D861D6"/>
    <w:rsid w:val="00D866C9"/>
    <w:rsid w:val="00DB0554"/>
    <w:rsid w:val="00DD0440"/>
    <w:rsid w:val="00DD4690"/>
    <w:rsid w:val="00DE1CE5"/>
    <w:rsid w:val="00DE27C4"/>
    <w:rsid w:val="00DE7EFD"/>
    <w:rsid w:val="00DF31F6"/>
    <w:rsid w:val="00DF52A3"/>
    <w:rsid w:val="00DF7A04"/>
    <w:rsid w:val="00E03E46"/>
    <w:rsid w:val="00E1177F"/>
    <w:rsid w:val="00E200AA"/>
    <w:rsid w:val="00E21CFE"/>
    <w:rsid w:val="00E22580"/>
    <w:rsid w:val="00E372F6"/>
    <w:rsid w:val="00E56CC9"/>
    <w:rsid w:val="00E62447"/>
    <w:rsid w:val="00E64B2E"/>
    <w:rsid w:val="00E753A1"/>
    <w:rsid w:val="00E76517"/>
    <w:rsid w:val="00E76C9B"/>
    <w:rsid w:val="00E77979"/>
    <w:rsid w:val="00E932EE"/>
    <w:rsid w:val="00E9498E"/>
    <w:rsid w:val="00E951A5"/>
    <w:rsid w:val="00E95553"/>
    <w:rsid w:val="00E97C29"/>
    <w:rsid w:val="00EA39AE"/>
    <w:rsid w:val="00EA4A2D"/>
    <w:rsid w:val="00EB1352"/>
    <w:rsid w:val="00EB3F4A"/>
    <w:rsid w:val="00EC6133"/>
    <w:rsid w:val="00EC757D"/>
    <w:rsid w:val="00ED054E"/>
    <w:rsid w:val="00EE5DDD"/>
    <w:rsid w:val="00EF7B83"/>
    <w:rsid w:val="00EF7CDF"/>
    <w:rsid w:val="00EF7F58"/>
    <w:rsid w:val="00F01F32"/>
    <w:rsid w:val="00F02164"/>
    <w:rsid w:val="00F0528C"/>
    <w:rsid w:val="00F052D9"/>
    <w:rsid w:val="00F11A03"/>
    <w:rsid w:val="00F233E9"/>
    <w:rsid w:val="00F26942"/>
    <w:rsid w:val="00F30614"/>
    <w:rsid w:val="00F31CDC"/>
    <w:rsid w:val="00F426A6"/>
    <w:rsid w:val="00F479FD"/>
    <w:rsid w:val="00F51E88"/>
    <w:rsid w:val="00F57023"/>
    <w:rsid w:val="00F57C7F"/>
    <w:rsid w:val="00F61950"/>
    <w:rsid w:val="00F76740"/>
    <w:rsid w:val="00F85267"/>
    <w:rsid w:val="00F94FD6"/>
    <w:rsid w:val="00FA171C"/>
    <w:rsid w:val="00FA66EF"/>
    <w:rsid w:val="00FA7101"/>
    <w:rsid w:val="00FB133F"/>
    <w:rsid w:val="00FD0F8D"/>
    <w:rsid w:val="00FD19E6"/>
    <w:rsid w:val="00FD21F8"/>
    <w:rsid w:val="00FD433E"/>
    <w:rsid w:val="00FE3E5F"/>
    <w:rsid w:val="00FE419B"/>
    <w:rsid w:val="00FE5CFA"/>
    <w:rsid w:val="00FF254C"/>
    <w:rsid w:val="00FF525A"/>
    <w:rsid w:val="00FF7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rFonts w:ascii="Times New Roman" w:hAnsi="Times New Roman"/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rFonts w:ascii="Times New Roman" w:hAnsi="Times New Roman"/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E56CC9"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sid w:val="00E56CC9"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sid w:val="00E56CC9"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sid w:val="00E56CC9"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sid w:val="00E56CC9"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sid w:val="00E56CC9"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sid w:val="00E56CC9"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sid w:val="00E56CC9"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E56CC9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E56CC9"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sid w:val="00E56CC9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sid w:val="00E56CC9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sid w:val="00E56CC9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sid w:val="00E56CC9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C12A0C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  <w:lang w:val="es-S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rFonts w:ascii="Times New Roman" w:hAnsi="Times New Roman"/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rFonts w:ascii="Times New Roman" w:hAnsi="Times New Roman"/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E56CC9"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sid w:val="00E56CC9"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sid w:val="00E56CC9"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sid w:val="00E56CC9"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sid w:val="00E56CC9"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sid w:val="00E56CC9"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sid w:val="00E56CC9"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sid w:val="00E56CC9"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E56CC9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E56CC9"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sid w:val="00E56CC9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sid w:val="00E56CC9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sid w:val="00E56CC9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sid w:val="00E56CC9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C12A0C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  <w:lang w:val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7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7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7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7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7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7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7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7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7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7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7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7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7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1144</Words>
  <Characters>6458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7587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3</cp:revision>
  <cp:lastPrinted>2016-02-25T19:07:00Z</cp:lastPrinted>
  <dcterms:created xsi:type="dcterms:W3CDTF">2016-02-25T19:08:00Z</dcterms:created>
  <dcterms:modified xsi:type="dcterms:W3CDTF">2016-02-25T19:22:00Z</dcterms:modified>
</cp:coreProperties>
</file>